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0D" w:rsidRDefault="00B1384E">
      <w:r>
        <w:rPr>
          <w:noProof/>
        </w:rPr>
        <w:drawing>
          <wp:inline distT="0" distB="0" distL="0" distR="0">
            <wp:extent cx="958850" cy="1219200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A0F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14980" cy="10671175"/>
                <wp:effectExtent l="3175" t="0" r="10795" b="254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980" cy="10671175"/>
                          <a:chOff x="7329" y="0"/>
                          <a:chExt cx="4911" cy="1584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5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365E8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rgbClr val="243F60"/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64B" w:rsidRDefault="0019164B">
                              <w:pPr>
                                <w:pStyle w:val="Ingenmellomrom"/>
                                <w:rPr>
                                  <w:rFonts w:ascii="Cambria" w:eastAsia="Times New Roman" w:hAnsi="Cambria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rPr>
                                  <w:rFonts w:ascii="Cambria" w:eastAsia="Times New Roman" w:hAnsi="Cambria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rPr>
                                  <w:rFonts w:ascii="Cambria" w:eastAsia="Times New Roman" w:hAnsi="Cambria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</w:p>
                            <w:p w:rsidR="0019164B" w:rsidRPr="00443F0D" w:rsidRDefault="0019164B">
                              <w:pPr>
                                <w:pStyle w:val="Ingenmellomrom"/>
                                <w:rPr>
                                  <w:rFonts w:ascii="Cambria" w:eastAsia="Times New Roman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Default="0019164B">
                              <w:pPr>
                                <w:pStyle w:val="Ingenmellomrom"/>
                                <w:spacing w:line="360" w:lineRule="auto"/>
                              </w:pPr>
                            </w:p>
                            <w:p w:rsidR="0019164B" w:rsidRPr="00FF2834" w:rsidRDefault="0019164B">
                              <w:pPr>
                                <w:pStyle w:val="Ingenmellomrom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  <w:r w:rsidRPr="00FF2834">
                                <w:rPr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2" o:spid="_x0000_s1026" style="position:absolute;margin-left:186.2pt;margin-top:0;width:237.4pt;height:840.25pt;z-index:25165670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" o:allowincell="f">
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8iyMEA&#10;AADaAAAADwAAAGRycy9kb3ducmV2LnhtbESPQYvCMBSE78L+h/AEb5q6i1K6RpHFhQVPai/eHs3b&#10;trR5KUnU1l9vBMHjMDPfMKtNb1pxJedrywrmswQEcWF1zaWC/PQ7TUH4gKyxtUwKBvKwWX+MVphp&#10;e+MDXY+hFBHCPkMFVQhdJqUvKjLoZ7Yjjt6/dQZDlK6U2uEtwk0rP5NkKQ3WHBcq7OinoqI5XoyC&#10;IpW4bPbDee7onuQhbYbdV6PUZNxvv0EE6sM7/Gr/aQULeF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IsjBAAAA2gAAAA8AAAAAAAAAAAAAAAAAmAIAAGRycy9kb3du&#10;cmV2LnhtbFBLBQYAAAAABAAEAPUAAACGAwAAAAA=&#10;" fillcolor="#4f81bd" stroked="f" strokeweight="0">
                    <v:fill color2="#365e8f" rotate="t" focusposition=".5,.5" focussize="" focus="100%" type="gradientRadial"/>
                    <v:shadow on="t" color="#243f60" offset="1pt"/>
                  </v:rect>
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9ZkcYA&#10;AADaAAAADwAAAGRycy9kb3ducmV2LnhtbESPQWsCMRSE70L/Q3gFL1KzSpW6NYoKhSoeWmsLvT03&#10;z93VzcuyiRr/fVMQPA4z8w0zngZTiTM1rrSsoNdNQBBnVpecK9h+vT29gHAeWWNlmRRcycF08tAa&#10;Y6rthT/pvPG5iBB2KSoovK9TKV1WkEHXtTVx9Pa2MeijbHKpG7xEuKlkP0mG0mDJcaHAmhYFZcfN&#10;ySiYD1Yf2/Vz+Jkddt+jUdJZ/obOQKn2Y5i9gvAU/D18a79rBUP4vxJv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9ZkcYAAADaAAAADwAAAAAAAAAAAAAAAACYAgAAZHJz&#10;L2Rvd25yZXYueG1sUEsFBgAAAAAEAAQA9QAAAIsDAAAAAA==&#10;" fillcolor="#9bbb59" stroked="f" strokecolor="white" strokeweight="1pt">
                    <v:fill r:id="rId8" o:title="" opacity="52428f" o:opacity2="52428f" type="pattern"/>
                    <v:shadow color="#d8d8d8" offset="3pt,3pt"/>
                  </v:rect>
                </v:group>
                <v:rect id="Rectangle 6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1G8MA&#10;AADaAAAADwAAAGRycy9kb3ducmV2LnhtbESPQWsCMRSE74L/ITzBi9SkFmy7NUoRhfai1Jbi8e3m&#10;dbO4eVk2Ubf/3giCx2FmvmFmi87V4kRtqDxreBwrEMSFNxWXGn6+1w8vIEJENlh7Jg3/FGAx7/dm&#10;mBl/5i867WIpEoRDhhpsjE0mZSgsOQxj3xAn78+3DmOSbSlNi+cEd7WcKDWVDitOCxYbWloqDruj&#10;07ClX/v0+ZrnK7U55Pu9iiNDRuvhoHt/AxGpi/fwrf1hNDzD9Uq6A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21G8MAAADaAAAADwAAAAAAAAAAAAAAAACYAgAAZHJzL2Rv&#10;d25yZXYueG1sUEsFBgAAAAAEAAQA9QAAAIgDAAAAAA==&#10;" filled="f" stroked="f" strokecolor="white" strokeweight="1pt">
                  <v:fill opacity="52428f"/>
                  <v:textbox inset="28.8pt,14.4pt,14.4pt,14.4pt">
                    <w:txbxContent>
                      <w:p w:rsidR="0019164B" w:rsidRDefault="0019164B">
                        <w:pPr>
                          <w:pStyle w:val="Ingenmellomrom"/>
                          <w:rPr>
                            <w:rFonts w:ascii="Cambria" w:eastAsia="Times New Roman" w:hAnsi="Cambria"/>
                            <w:b/>
                            <w:bCs/>
                            <w:sz w:val="52"/>
                            <w:szCs w:val="52"/>
                          </w:rPr>
                        </w:pPr>
                      </w:p>
                      <w:p w:rsidR="0019164B" w:rsidRDefault="0019164B">
                        <w:pPr>
                          <w:pStyle w:val="Ingenmellomrom"/>
                          <w:rPr>
                            <w:rFonts w:ascii="Cambria" w:eastAsia="Times New Roman" w:hAnsi="Cambria"/>
                            <w:b/>
                            <w:bCs/>
                            <w:sz w:val="52"/>
                            <w:szCs w:val="52"/>
                          </w:rPr>
                        </w:pPr>
                      </w:p>
                      <w:p w:rsidR="0019164B" w:rsidRDefault="0019164B">
                        <w:pPr>
                          <w:pStyle w:val="Ingenmellomrom"/>
                          <w:rPr>
                            <w:rFonts w:ascii="Cambria" w:eastAsia="Times New Roman" w:hAnsi="Cambria"/>
                            <w:b/>
                            <w:bCs/>
                            <w:sz w:val="52"/>
                            <w:szCs w:val="52"/>
                          </w:rPr>
                        </w:pPr>
                      </w:p>
                      <w:p w:rsidR="0019164B" w:rsidRPr="00443F0D" w:rsidRDefault="0019164B">
                        <w:pPr>
                          <w:pStyle w:val="Ingenmellomrom"/>
                          <w:rPr>
                            <w:rFonts w:ascii="Cambria" w:eastAsia="Times New Roman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IhacAA&#10;AADaAAAADwAAAGRycy9kb3ducmV2LnhtbERPy2oCMRTdF/yHcIVuiiZaKDoaRUSh3Vh8IC7vTK6T&#10;wcnNMEl1+vdmUejycN7zZedqcac2VJ41jIYKBHHhTcWlhtNxO5iACBHZYO2ZNPxSgOWi9zLHzPgH&#10;7+l+iKVIIRwy1GBjbDIpQ2HJYRj6hjhxV986jAm2pTQtPlK4q+VYqQ/psOLUYLGhtaXidvhxGr7p&#10;bN+/pnm+Ubtbfrmo+GbIaP3a71YzEJG6+C/+c38aDWlrup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AIhacAAAADaAAAADwAAAAAAAAAAAAAAAACYAgAAZHJzL2Rvd25y&#10;ZXYueG1sUEsFBgAAAAAEAAQA9QAAAIUDAAAAAA==&#10;" filled="f" stroked="f" strokecolor="white" strokeweight="1pt">
                  <v:fill opacity="52428f"/>
                  <v:textbox inset="28.8pt,14.4pt,14.4pt,14.4pt">
                    <w:txbxContent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Default="0019164B">
                        <w:pPr>
                          <w:pStyle w:val="Ingenmellomrom"/>
                          <w:spacing w:line="360" w:lineRule="auto"/>
                        </w:pPr>
                      </w:p>
                      <w:p w:rsidR="0019164B" w:rsidRPr="00FF2834" w:rsidRDefault="0019164B">
                        <w:pPr>
                          <w:pStyle w:val="Ingenmellomrom"/>
                          <w:spacing w:line="360" w:lineRule="auto"/>
                          <w:rPr>
                            <w:color w:val="FFFFFF"/>
                          </w:rPr>
                        </w:pPr>
                        <w:r w:rsidRPr="00FF2834">
                          <w:rPr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486885" w:rsidRPr="008218C0" w:rsidRDefault="00B1384E" w:rsidP="008218C0">
      <w:pPr>
        <w:rPr>
          <w:rFonts w:ascii="Arial" w:hAnsi="Arial" w:cs="Arial"/>
          <w:color w:val="000000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3185160</wp:posOffset>
            </wp:positionV>
            <wp:extent cx="4204970" cy="3298825"/>
            <wp:effectExtent l="19050" t="0" r="5080" b="0"/>
            <wp:wrapTight wrapText="bothSides">
              <wp:wrapPolygon edited="0">
                <wp:start x="-98" y="0"/>
                <wp:lineTo x="-98" y="21454"/>
                <wp:lineTo x="21626" y="21454"/>
                <wp:lineTo x="21626" y="0"/>
                <wp:lineTo x="-98" y="0"/>
              </wp:wrapPolygon>
            </wp:wrapTight>
            <wp:docPr id="9" name="Bilde 9" descr="http://www.minskole.no/minskole/baerland/pilot.nsf/nt/FFE7E550386190BAC12577E000346A4A/$File/P1010593495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inskole.no/minskole/baerland/pilot.nsf/nt/FFE7E550386190BAC12577E000346A4A/$File/P10105934959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970" cy="32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A0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79375</wp:posOffset>
                </wp:positionH>
                <wp:positionV relativeFrom="page">
                  <wp:posOffset>3121025</wp:posOffset>
                </wp:positionV>
                <wp:extent cx="6777990" cy="910590"/>
                <wp:effectExtent l="6350" t="12700" r="16510" b="2921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910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9164B" w:rsidRPr="008218C0" w:rsidRDefault="0019164B">
                            <w:pPr>
                              <w:pStyle w:val="Ingenmellomrom"/>
                              <w:jc w:val="right"/>
                              <w:rPr>
                                <w:rFonts w:ascii="Cambria" w:eastAsia="Times New Roman" w:hAnsi="Cambria"/>
                                <w:sz w:val="72"/>
                                <w:szCs w:val="72"/>
                              </w:rPr>
                            </w:pPr>
                            <w:r w:rsidRPr="008218C0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Vedtekter og retningslinjer for skolefritidsordningen i Gjesdal kommune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Rectangle 8" o:spid="_x0000_s1032" style="position:absolute;margin-left:6.25pt;margin-top:245.75pt;width:533.7pt;height:71.7pt;z-index:251657728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" o:allowincell="f" fillcolor="#95b3d7" strokecolor="#95b3d7" strokeweight="1pt">
                <v:fill color2="#dbe5f1" angle="135" focus="50%" type="gradient"/>
                <v:shadow on="t" color="#243f60" opacity=".5" offset="1pt"/>
                <v:textbox style="mso-fit-shape-to-text:t" inset="14.4pt,,14.4pt">
                  <w:txbxContent>
                    <w:p w:rsidR="0019164B" w:rsidRPr="008218C0" w:rsidRDefault="0019164B">
                      <w:pPr>
                        <w:pStyle w:val="Ingenmellomrom"/>
                        <w:jc w:val="right"/>
                        <w:rPr>
                          <w:rFonts w:ascii="Cambria" w:eastAsia="Times New Roman" w:hAnsi="Cambria"/>
                          <w:sz w:val="72"/>
                          <w:szCs w:val="72"/>
                        </w:rPr>
                      </w:pPr>
                      <w:r w:rsidRPr="008218C0">
                        <w:rPr>
                          <w:b/>
                          <w:bCs/>
                          <w:sz w:val="52"/>
                          <w:szCs w:val="52"/>
                        </w:rPr>
                        <w:t>Vedtekter og retningslinjer for skolefritidsordningen i Gjesdal kommune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43F0D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023E12" w:rsidRDefault="00023E12" w:rsidP="00023E12">
      <w:pPr>
        <w:pStyle w:val="Ingenmellomrom"/>
        <w:rPr>
          <w:b/>
          <w:sz w:val="32"/>
          <w:szCs w:val="32"/>
        </w:rPr>
      </w:pPr>
      <w:r w:rsidRPr="0019164B">
        <w:rPr>
          <w:b/>
          <w:sz w:val="32"/>
          <w:szCs w:val="32"/>
        </w:rPr>
        <w:lastRenderedPageBreak/>
        <w:t>Vedtekter</w:t>
      </w:r>
      <w:r w:rsidR="00CC5FB4">
        <w:rPr>
          <w:b/>
          <w:sz w:val="32"/>
          <w:szCs w:val="32"/>
        </w:rPr>
        <w:t xml:space="preserve"> for SFO i Gjesdal kommune</w:t>
      </w:r>
    </w:p>
    <w:p w:rsidR="0019164B" w:rsidRPr="0019164B" w:rsidRDefault="0019164B" w:rsidP="00023E12">
      <w:pPr>
        <w:pStyle w:val="Ingenmellomrom"/>
        <w:rPr>
          <w:b/>
          <w:sz w:val="32"/>
          <w:szCs w:val="32"/>
        </w:rPr>
      </w:pPr>
    </w:p>
    <w:p w:rsidR="00603D24" w:rsidRPr="0019164B" w:rsidRDefault="00603D24" w:rsidP="00603D24">
      <w:pPr>
        <w:pStyle w:val="Ingenmellomrom"/>
        <w:rPr>
          <w:b/>
          <w:sz w:val="24"/>
          <w:szCs w:val="24"/>
        </w:rPr>
      </w:pPr>
      <w:r w:rsidRPr="0019164B">
        <w:rPr>
          <w:b/>
          <w:sz w:val="24"/>
          <w:szCs w:val="24"/>
        </w:rPr>
        <w:t>1.  Formål</w:t>
      </w:r>
    </w:p>
    <w:p w:rsidR="00603D24" w:rsidRPr="0019164B" w:rsidRDefault="00603D24" w:rsidP="00603D24">
      <w:pPr>
        <w:pStyle w:val="Ingenmellomrom"/>
        <w:ind w:left="240"/>
        <w:rPr>
          <w:sz w:val="24"/>
          <w:szCs w:val="24"/>
        </w:rPr>
      </w:pPr>
      <w:r w:rsidRPr="0019164B">
        <w:rPr>
          <w:sz w:val="24"/>
          <w:szCs w:val="24"/>
        </w:rPr>
        <w:t xml:space="preserve">Skolefritidsordningen </w:t>
      </w:r>
      <w:r w:rsidR="00F758E2" w:rsidRPr="0019164B">
        <w:rPr>
          <w:sz w:val="24"/>
          <w:szCs w:val="24"/>
        </w:rPr>
        <w:t xml:space="preserve">er et tilbud </w:t>
      </w:r>
      <w:r w:rsidR="0061224A" w:rsidRPr="0019164B">
        <w:rPr>
          <w:sz w:val="24"/>
          <w:szCs w:val="24"/>
        </w:rPr>
        <w:t>(for elever i 1.- 4.kl)</w:t>
      </w:r>
      <w:r w:rsidR="00F758E2" w:rsidRPr="0019164B">
        <w:rPr>
          <w:sz w:val="24"/>
          <w:szCs w:val="24"/>
        </w:rPr>
        <w:t>. Tilbudet,</w:t>
      </w:r>
      <w:r w:rsidR="0061224A" w:rsidRPr="0019164B">
        <w:rPr>
          <w:sz w:val="24"/>
          <w:szCs w:val="24"/>
        </w:rPr>
        <w:t xml:space="preserve"> </w:t>
      </w:r>
      <w:r w:rsidRPr="0019164B">
        <w:rPr>
          <w:sz w:val="24"/>
          <w:szCs w:val="24"/>
        </w:rPr>
        <w:t xml:space="preserve">som ikke en del av grunnskoleopplæringen, skal være </w:t>
      </w:r>
      <w:r w:rsidRPr="0019164B">
        <w:rPr>
          <w:rStyle w:val="Sterk"/>
          <w:b w:val="0"/>
          <w:sz w:val="24"/>
          <w:szCs w:val="24"/>
        </w:rPr>
        <w:t>en trygg plass</w:t>
      </w:r>
      <w:r w:rsidRPr="0019164B">
        <w:rPr>
          <w:sz w:val="24"/>
          <w:szCs w:val="24"/>
        </w:rPr>
        <w:t xml:space="preserve"> å være for barna utover skoletiden, gi barna omsorg og tilsyn, legge til rette for lek</w:t>
      </w:r>
      <w:r w:rsidR="006774F9" w:rsidRPr="0019164B">
        <w:rPr>
          <w:sz w:val="24"/>
          <w:szCs w:val="24"/>
        </w:rPr>
        <w:t>, kultur- og fritidsaktiviteter.</w:t>
      </w:r>
      <w:r w:rsidRPr="0019164B">
        <w:rPr>
          <w:sz w:val="24"/>
          <w:szCs w:val="24"/>
        </w:rPr>
        <w:t xml:space="preserve"> </w:t>
      </w:r>
    </w:p>
    <w:p w:rsidR="00603D24" w:rsidRPr="0019164B" w:rsidRDefault="00603D24" w:rsidP="00603D24">
      <w:pPr>
        <w:pStyle w:val="Ingenmellomrom"/>
        <w:rPr>
          <w:sz w:val="24"/>
          <w:szCs w:val="24"/>
        </w:rPr>
      </w:pPr>
      <w:r w:rsidRPr="0019164B">
        <w:rPr>
          <w:sz w:val="24"/>
          <w:szCs w:val="24"/>
        </w:rPr>
        <w:t xml:space="preserve">     SFO kan være et omsorgs- og tilsynstilbud for barn med omfattende funksjonshemming i  </w:t>
      </w:r>
    </w:p>
    <w:p w:rsidR="00603D24" w:rsidRPr="0019164B" w:rsidRDefault="00603D24" w:rsidP="00603D24">
      <w:pPr>
        <w:pStyle w:val="Ingenmellomrom"/>
        <w:rPr>
          <w:sz w:val="24"/>
          <w:szCs w:val="24"/>
        </w:rPr>
      </w:pPr>
      <w:r w:rsidRPr="0019164B">
        <w:rPr>
          <w:sz w:val="24"/>
          <w:szCs w:val="24"/>
        </w:rPr>
        <w:t xml:space="preserve">     aldersgruppen 1</w:t>
      </w:r>
      <w:r w:rsidR="00FC2A4D" w:rsidRPr="0019164B">
        <w:rPr>
          <w:sz w:val="24"/>
          <w:szCs w:val="24"/>
        </w:rPr>
        <w:t>.</w:t>
      </w:r>
      <w:r w:rsidRPr="0019164B">
        <w:rPr>
          <w:sz w:val="24"/>
          <w:szCs w:val="24"/>
        </w:rPr>
        <w:t xml:space="preserve"> – 7</w:t>
      </w:r>
      <w:r w:rsidR="00FC2A4D" w:rsidRPr="0019164B">
        <w:rPr>
          <w:sz w:val="24"/>
          <w:szCs w:val="24"/>
        </w:rPr>
        <w:t>.</w:t>
      </w:r>
      <w:r w:rsidRPr="0019164B">
        <w:rPr>
          <w:sz w:val="24"/>
          <w:szCs w:val="24"/>
        </w:rPr>
        <w:t xml:space="preserve"> årstrinn.</w:t>
      </w:r>
    </w:p>
    <w:p w:rsidR="00603D24" w:rsidRPr="0019164B" w:rsidRDefault="00603D24" w:rsidP="00603D24">
      <w:pPr>
        <w:pStyle w:val="Ingenmellomrom"/>
        <w:rPr>
          <w:sz w:val="24"/>
          <w:szCs w:val="24"/>
        </w:rPr>
      </w:pPr>
    </w:p>
    <w:p w:rsidR="00603D24" w:rsidRPr="0019164B" w:rsidRDefault="00603D24" w:rsidP="00603D24">
      <w:pPr>
        <w:pStyle w:val="Ingenmellomrom"/>
        <w:rPr>
          <w:b/>
          <w:sz w:val="24"/>
          <w:szCs w:val="24"/>
        </w:rPr>
      </w:pPr>
      <w:r w:rsidRPr="0019164B">
        <w:rPr>
          <w:b/>
          <w:sz w:val="24"/>
          <w:szCs w:val="24"/>
        </w:rPr>
        <w:t>2.  SFO - tilbudet</w:t>
      </w:r>
    </w:p>
    <w:p w:rsidR="00603D24" w:rsidRPr="0019164B" w:rsidRDefault="00603D24" w:rsidP="00603D24">
      <w:pPr>
        <w:pStyle w:val="Ingenmellomrom"/>
        <w:rPr>
          <w:sz w:val="24"/>
          <w:szCs w:val="24"/>
        </w:rPr>
      </w:pPr>
      <w:r w:rsidRPr="0019164B">
        <w:rPr>
          <w:sz w:val="24"/>
          <w:szCs w:val="24"/>
        </w:rPr>
        <w:t xml:space="preserve">     I Gjesdal tilbys følgende tre SFO – tilbud:</w:t>
      </w:r>
    </w:p>
    <w:p w:rsidR="00603D24" w:rsidRPr="0019164B" w:rsidRDefault="00603D24" w:rsidP="00603D24">
      <w:pPr>
        <w:pStyle w:val="Ingenmellomrom"/>
        <w:numPr>
          <w:ilvl w:val="0"/>
          <w:numId w:val="10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(A) </w:t>
      </w:r>
      <w:r w:rsidR="007A54DC" w:rsidRPr="0019164B">
        <w:rPr>
          <w:sz w:val="24"/>
          <w:szCs w:val="24"/>
        </w:rPr>
        <w:t>inntil 6 timer pr. uke</w:t>
      </w:r>
      <w:r w:rsidRPr="0019164B">
        <w:rPr>
          <w:sz w:val="24"/>
          <w:szCs w:val="24"/>
        </w:rPr>
        <w:t xml:space="preserve"> (følger skoleruta)</w:t>
      </w:r>
    </w:p>
    <w:p w:rsidR="00603D24" w:rsidRPr="0019164B" w:rsidRDefault="007A54DC" w:rsidP="00603D24">
      <w:pPr>
        <w:pStyle w:val="Ingenmellomrom"/>
        <w:numPr>
          <w:ilvl w:val="0"/>
          <w:numId w:val="10"/>
        </w:numPr>
        <w:rPr>
          <w:sz w:val="24"/>
          <w:szCs w:val="24"/>
        </w:rPr>
      </w:pPr>
      <w:r w:rsidRPr="0019164B">
        <w:rPr>
          <w:sz w:val="24"/>
          <w:szCs w:val="24"/>
        </w:rPr>
        <w:t>(B) Under 15 timer pr. uke</w:t>
      </w:r>
    </w:p>
    <w:p w:rsidR="00603D24" w:rsidRPr="0019164B" w:rsidRDefault="00603D24" w:rsidP="00603D24">
      <w:pPr>
        <w:pStyle w:val="Ingenmellomrom"/>
        <w:numPr>
          <w:ilvl w:val="0"/>
          <w:numId w:val="10"/>
        </w:numPr>
        <w:rPr>
          <w:sz w:val="24"/>
          <w:szCs w:val="24"/>
        </w:rPr>
      </w:pPr>
      <w:r w:rsidRPr="0019164B">
        <w:rPr>
          <w:sz w:val="24"/>
          <w:szCs w:val="24"/>
        </w:rPr>
        <w:t>(C) 15 timer</w:t>
      </w:r>
      <w:r w:rsidR="007A54DC" w:rsidRPr="0019164B">
        <w:rPr>
          <w:sz w:val="24"/>
          <w:szCs w:val="24"/>
        </w:rPr>
        <w:t xml:space="preserve"> eller mer pr uke</w:t>
      </w:r>
    </w:p>
    <w:p w:rsidR="00603D24" w:rsidRPr="0019164B" w:rsidRDefault="00603D24" w:rsidP="00603D24">
      <w:pPr>
        <w:pStyle w:val="Ingenmellomrom"/>
        <w:numPr>
          <w:ilvl w:val="0"/>
          <w:numId w:val="10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(D) Gratis v/venting på skoleskyss gjelder Ålgård </w:t>
      </w:r>
      <w:r w:rsidR="005E6602" w:rsidRPr="0019164B">
        <w:rPr>
          <w:sz w:val="24"/>
          <w:szCs w:val="24"/>
        </w:rPr>
        <w:t>og Dirdal</w:t>
      </w:r>
      <w:r w:rsidR="00F2298D" w:rsidRPr="0019164B">
        <w:rPr>
          <w:sz w:val="24"/>
          <w:szCs w:val="24"/>
        </w:rPr>
        <w:t xml:space="preserve"> (1. og 2.kl) </w:t>
      </w:r>
      <w:r w:rsidRPr="0019164B">
        <w:rPr>
          <w:sz w:val="24"/>
          <w:szCs w:val="24"/>
        </w:rPr>
        <w:t>skole</w:t>
      </w:r>
      <w:r w:rsidR="00F758E2" w:rsidRPr="0019164B">
        <w:rPr>
          <w:sz w:val="24"/>
          <w:szCs w:val="24"/>
        </w:rPr>
        <w:t>.</w:t>
      </w:r>
    </w:p>
    <w:p w:rsidR="00603D24" w:rsidRPr="0019164B" w:rsidRDefault="00603D24" w:rsidP="00603D24">
      <w:pPr>
        <w:pStyle w:val="Ingenmellomrom"/>
        <w:rPr>
          <w:sz w:val="24"/>
          <w:szCs w:val="24"/>
        </w:rPr>
      </w:pPr>
      <w:r w:rsidRPr="0019164B">
        <w:rPr>
          <w:sz w:val="24"/>
          <w:szCs w:val="24"/>
        </w:rPr>
        <w:t xml:space="preserve">    </w:t>
      </w:r>
    </w:p>
    <w:p w:rsidR="00603D24" w:rsidRPr="0019164B" w:rsidRDefault="00603D24" w:rsidP="00603D24">
      <w:pPr>
        <w:pStyle w:val="Ingenmellomrom"/>
        <w:rPr>
          <w:sz w:val="24"/>
          <w:szCs w:val="24"/>
        </w:rPr>
      </w:pPr>
      <w:r w:rsidRPr="0019164B">
        <w:rPr>
          <w:sz w:val="24"/>
          <w:szCs w:val="24"/>
        </w:rPr>
        <w:t xml:space="preserve"> Det er ikke anledning til å overføre timer fra en uke til en annen.</w:t>
      </w:r>
    </w:p>
    <w:p w:rsidR="00603D24" w:rsidRPr="0019164B" w:rsidRDefault="00603D24" w:rsidP="00023E12">
      <w:pPr>
        <w:pStyle w:val="Ingenmellomrom"/>
        <w:rPr>
          <w:b/>
          <w:sz w:val="24"/>
          <w:szCs w:val="24"/>
        </w:rPr>
      </w:pPr>
    </w:p>
    <w:p w:rsidR="00023E12" w:rsidRPr="0019164B" w:rsidRDefault="00603D24" w:rsidP="00023E12">
      <w:pPr>
        <w:pStyle w:val="Ingenmellomrom"/>
        <w:rPr>
          <w:b/>
          <w:sz w:val="24"/>
          <w:szCs w:val="24"/>
        </w:rPr>
      </w:pPr>
      <w:r w:rsidRPr="0019164B">
        <w:rPr>
          <w:b/>
          <w:sz w:val="24"/>
          <w:szCs w:val="24"/>
        </w:rPr>
        <w:t>3</w:t>
      </w:r>
      <w:r w:rsidR="000E5D4C" w:rsidRPr="0019164B">
        <w:rPr>
          <w:b/>
          <w:sz w:val="24"/>
          <w:szCs w:val="24"/>
        </w:rPr>
        <w:t>.  Eierforhold</w:t>
      </w:r>
    </w:p>
    <w:p w:rsidR="000E5D4C" w:rsidRPr="0019164B" w:rsidRDefault="000E5D4C" w:rsidP="00023E12">
      <w:pPr>
        <w:pStyle w:val="Ingenmellomrom"/>
        <w:rPr>
          <w:sz w:val="24"/>
          <w:szCs w:val="24"/>
        </w:rPr>
      </w:pPr>
      <w:r w:rsidRPr="0019164B">
        <w:rPr>
          <w:b/>
          <w:sz w:val="24"/>
          <w:szCs w:val="24"/>
        </w:rPr>
        <w:t xml:space="preserve">     </w:t>
      </w:r>
      <w:r w:rsidRPr="0019164B">
        <w:rPr>
          <w:sz w:val="24"/>
          <w:szCs w:val="24"/>
        </w:rPr>
        <w:t>Gjesdal kommune eier og driver SFO.</w:t>
      </w:r>
    </w:p>
    <w:p w:rsidR="000E5D4C" w:rsidRPr="0019164B" w:rsidRDefault="000E5D4C" w:rsidP="000E5D4C">
      <w:pPr>
        <w:pStyle w:val="Ingenmellomrom"/>
        <w:rPr>
          <w:b/>
          <w:sz w:val="24"/>
          <w:szCs w:val="24"/>
        </w:rPr>
      </w:pPr>
    </w:p>
    <w:p w:rsidR="000E5D4C" w:rsidRPr="0019164B" w:rsidRDefault="00603D24" w:rsidP="000E5D4C">
      <w:pPr>
        <w:pStyle w:val="Ingenmellomrom"/>
        <w:rPr>
          <w:sz w:val="24"/>
          <w:szCs w:val="24"/>
        </w:rPr>
      </w:pPr>
      <w:r w:rsidRPr="0019164B">
        <w:rPr>
          <w:b/>
          <w:sz w:val="24"/>
          <w:szCs w:val="24"/>
        </w:rPr>
        <w:t>4</w:t>
      </w:r>
      <w:r w:rsidR="000E5D4C" w:rsidRPr="0019164B">
        <w:rPr>
          <w:b/>
          <w:sz w:val="24"/>
          <w:szCs w:val="24"/>
        </w:rPr>
        <w:t>. Opptaksmyndighet</w:t>
      </w:r>
    </w:p>
    <w:p w:rsidR="000E5D4C" w:rsidRPr="0019164B" w:rsidRDefault="000E5D4C" w:rsidP="0019164B">
      <w:pPr>
        <w:pStyle w:val="Ingenmellomrom"/>
        <w:numPr>
          <w:ilvl w:val="0"/>
          <w:numId w:val="16"/>
        </w:numPr>
        <w:rPr>
          <w:sz w:val="24"/>
          <w:szCs w:val="24"/>
        </w:rPr>
      </w:pPr>
      <w:r w:rsidRPr="0019164B">
        <w:rPr>
          <w:sz w:val="24"/>
          <w:szCs w:val="24"/>
        </w:rPr>
        <w:t>Skolene ved rektor har opptak</w:t>
      </w:r>
      <w:r w:rsidR="00FC2A4D" w:rsidRPr="0019164B">
        <w:rPr>
          <w:sz w:val="24"/>
          <w:szCs w:val="24"/>
        </w:rPr>
        <w:t>s</w:t>
      </w:r>
      <w:r w:rsidRPr="0019164B">
        <w:rPr>
          <w:sz w:val="24"/>
          <w:szCs w:val="24"/>
        </w:rPr>
        <w:t>myndighet.</w:t>
      </w:r>
    </w:p>
    <w:p w:rsidR="000E5D4C" w:rsidRPr="00CC5FB4" w:rsidRDefault="000E5D4C" w:rsidP="00CC5FB4">
      <w:pPr>
        <w:pStyle w:val="Ingenmellomrom"/>
        <w:numPr>
          <w:ilvl w:val="0"/>
          <w:numId w:val="16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Det gis anledning til kjøp av ekstra timer på ordinære skoledager og dagplasser på skolens </w:t>
      </w:r>
      <w:r w:rsidRPr="00CC5FB4">
        <w:rPr>
          <w:sz w:val="24"/>
          <w:szCs w:val="24"/>
        </w:rPr>
        <w:t>fridager der</w:t>
      </w:r>
      <w:r w:rsidR="00FC2A4D" w:rsidRPr="00CC5FB4">
        <w:rPr>
          <w:sz w:val="24"/>
          <w:szCs w:val="24"/>
        </w:rPr>
        <w:t>som det er ledig kapasitet</w:t>
      </w:r>
      <w:r w:rsidRPr="00CC5FB4">
        <w:rPr>
          <w:sz w:val="24"/>
          <w:szCs w:val="24"/>
        </w:rPr>
        <w:t>.</w:t>
      </w:r>
    </w:p>
    <w:p w:rsidR="000E5D4C" w:rsidRPr="0019164B" w:rsidRDefault="000E5D4C" w:rsidP="000E5D4C">
      <w:pPr>
        <w:pStyle w:val="Ingenmellomrom"/>
        <w:rPr>
          <w:sz w:val="24"/>
          <w:szCs w:val="24"/>
        </w:rPr>
      </w:pPr>
    </w:p>
    <w:p w:rsidR="000E5D4C" w:rsidRPr="0019164B" w:rsidRDefault="00603D24" w:rsidP="000E5D4C">
      <w:pPr>
        <w:pStyle w:val="Ingenmellomrom"/>
        <w:rPr>
          <w:sz w:val="24"/>
          <w:szCs w:val="24"/>
        </w:rPr>
      </w:pPr>
      <w:r w:rsidRPr="0019164B">
        <w:rPr>
          <w:b/>
          <w:sz w:val="24"/>
          <w:szCs w:val="24"/>
        </w:rPr>
        <w:t>5</w:t>
      </w:r>
      <w:r w:rsidR="000E5D4C" w:rsidRPr="0019164B">
        <w:rPr>
          <w:b/>
          <w:sz w:val="24"/>
          <w:szCs w:val="24"/>
        </w:rPr>
        <w:t>. Opptakskriteri</w:t>
      </w:r>
      <w:r w:rsidR="00F758E2" w:rsidRPr="0019164B">
        <w:rPr>
          <w:b/>
          <w:sz w:val="24"/>
          <w:szCs w:val="24"/>
        </w:rPr>
        <w:t>er</w:t>
      </w:r>
      <w:r w:rsidR="0036040C" w:rsidRPr="0019164B">
        <w:rPr>
          <w:b/>
          <w:sz w:val="24"/>
          <w:szCs w:val="24"/>
        </w:rPr>
        <w:t>/Oppsigelse</w:t>
      </w:r>
    </w:p>
    <w:p w:rsidR="000E5D4C" w:rsidRPr="0019164B" w:rsidRDefault="000E5D4C" w:rsidP="0019164B">
      <w:pPr>
        <w:pStyle w:val="Ingenmellomrom"/>
        <w:numPr>
          <w:ilvl w:val="0"/>
          <w:numId w:val="18"/>
        </w:numPr>
        <w:rPr>
          <w:sz w:val="24"/>
          <w:szCs w:val="24"/>
        </w:rPr>
      </w:pPr>
      <w:r w:rsidRPr="0019164B">
        <w:rPr>
          <w:sz w:val="24"/>
          <w:szCs w:val="24"/>
        </w:rPr>
        <w:t>Alle elever med hjemmekommune i Gjesdal og som søker plass innen 1.</w:t>
      </w:r>
      <w:r w:rsidR="0061224A" w:rsidRPr="0019164B">
        <w:rPr>
          <w:sz w:val="24"/>
          <w:szCs w:val="24"/>
        </w:rPr>
        <w:t>april</w:t>
      </w:r>
      <w:r w:rsidRPr="0019164B">
        <w:rPr>
          <w:sz w:val="24"/>
          <w:szCs w:val="24"/>
        </w:rPr>
        <w:t>, er sikret plass.</w:t>
      </w:r>
    </w:p>
    <w:p w:rsidR="000E5D4C" w:rsidRPr="0019164B" w:rsidRDefault="000E5D4C" w:rsidP="0019164B">
      <w:pPr>
        <w:pStyle w:val="Ingenmellomrom"/>
        <w:numPr>
          <w:ilvl w:val="0"/>
          <w:numId w:val="18"/>
        </w:numPr>
        <w:rPr>
          <w:sz w:val="24"/>
          <w:szCs w:val="24"/>
        </w:rPr>
      </w:pPr>
      <w:r w:rsidRPr="0019164B">
        <w:rPr>
          <w:sz w:val="24"/>
          <w:szCs w:val="24"/>
        </w:rPr>
        <w:t>Søknader som kommer inn etter fristen, blir behandlet så raskt som mulig. Barnet vil få plass så</w:t>
      </w:r>
      <w:r w:rsidR="0019164B" w:rsidRPr="0019164B">
        <w:rPr>
          <w:sz w:val="24"/>
          <w:szCs w:val="24"/>
        </w:rPr>
        <w:t xml:space="preserve"> </w:t>
      </w:r>
      <w:r w:rsidRPr="0019164B">
        <w:rPr>
          <w:sz w:val="24"/>
          <w:szCs w:val="24"/>
        </w:rPr>
        <w:t>lenge det ikke utløser flere stillinger.</w:t>
      </w:r>
    </w:p>
    <w:p w:rsidR="000E5D4C" w:rsidRPr="0019164B" w:rsidRDefault="000E5D4C" w:rsidP="0019164B">
      <w:pPr>
        <w:pStyle w:val="Ingenmellomrom"/>
        <w:numPr>
          <w:ilvl w:val="0"/>
          <w:numId w:val="18"/>
        </w:numPr>
        <w:rPr>
          <w:sz w:val="24"/>
          <w:szCs w:val="24"/>
        </w:rPr>
      </w:pPr>
      <w:r w:rsidRPr="0019164B">
        <w:rPr>
          <w:sz w:val="24"/>
          <w:szCs w:val="24"/>
        </w:rPr>
        <w:t>Fosterbarn som har behov for ekstra bemanning</w:t>
      </w:r>
      <w:r w:rsidR="007A54DC" w:rsidRPr="0019164B">
        <w:rPr>
          <w:sz w:val="24"/>
          <w:szCs w:val="24"/>
        </w:rPr>
        <w:t>,</w:t>
      </w:r>
      <w:r w:rsidRPr="0019164B">
        <w:rPr>
          <w:sz w:val="24"/>
          <w:szCs w:val="24"/>
        </w:rPr>
        <w:t xml:space="preserve"> får plass dersom hjemmekommunen dekker</w:t>
      </w:r>
      <w:r w:rsidR="0019164B" w:rsidRPr="0019164B">
        <w:rPr>
          <w:sz w:val="24"/>
          <w:szCs w:val="24"/>
        </w:rPr>
        <w:t xml:space="preserve"> </w:t>
      </w:r>
      <w:r w:rsidRPr="0019164B">
        <w:rPr>
          <w:sz w:val="24"/>
          <w:szCs w:val="24"/>
        </w:rPr>
        <w:t>ekstrakostnaden bemanningen utløser.</w:t>
      </w:r>
    </w:p>
    <w:p w:rsidR="000E5D4C" w:rsidRPr="0019164B" w:rsidRDefault="000E5D4C" w:rsidP="0019164B">
      <w:pPr>
        <w:pStyle w:val="Ingenmellomrom"/>
        <w:numPr>
          <w:ilvl w:val="0"/>
          <w:numId w:val="18"/>
        </w:numPr>
        <w:rPr>
          <w:sz w:val="24"/>
          <w:szCs w:val="24"/>
        </w:rPr>
      </w:pPr>
      <w:r w:rsidRPr="0019164B">
        <w:rPr>
          <w:sz w:val="24"/>
          <w:szCs w:val="24"/>
        </w:rPr>
        <w:t>Barnet beholder den tildelte plas</w:t>
      </w:r>
      <w:r w:rsidR="00FC2A4D" w:rsidRPr="0019164B">
        <w:rPr>
          <w:sz w:val="24"/>
          <w:szCs w:val="24"/>
        </w:rPr>
        <w:t>sen til det slutter i 4. klasse. F</w:t>
      </w:r>
      <w:r w:rsidR="00212386" w:rsidRPr="0019164B">
        <w:rPr>
          <w:sz w:val="24"/>
          <w:szCs w:val="24"/>
        </w:rPr>
        <w:t>oresatte må innen 1.</w:t>
      </w:r>
      <w:r w:rsidR="0019164B" w:rsidRPr="0019164B">
        <w:rPr>
          <w:sz w:val="24"/>
          <w:szCs w:val="24"/>
        </w:rPr>
        <w:t xml:space="preserve"> </w:t>
      </w:r>
      <w:r w:rsidR="00DA005D" w:rsidRPr="0019164B">
        <w:rPr>
          <w:sz w:val="24"/>
          <w:szCs w:val="24"/>
        </w:rPr>
        <w:t>april</w:t>
      </w:r>
      <w:r w:rsidR="00212386" w:rsidRPr="0019164B">
        <w:rPr>
          <w:sz w:val="24"/>
          <w:szCs w:val="24"/>
        </w:rPr>
        <w:t xml:space="preserve"> hvert år bekrefte om de vil beholde plassen i SFO.</w:t>
      </w:r>
    </w:p>
    <w:p w:rsidR="00DA005D" w:rsidRPr="00CC5FB4" w:rsidRDefault="00E61C75" w:rsidP="00CC5FB4">
      <w:pPr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/>
        </w:rPr>
      </w:pPr>
      <w:r w:rsidRPr="0019164B">
        <w:rPr>
          <w:rFonts w:ascii="Calibri" w:hAnsi="Calibri"/>
        </w:rPr>
        <w:t xml:space="preserve">For å skape forutsigbarhet i SFO </w:t>
      </w:r>
      <w:r w:rsidR="00C022CB" w:rsidRPr="0019164B">
        <w:rPr>
          <w:rFonts w:ascii="Calibri" w:hAnsi="Calibri"/>
        </w:rPr>
        <w:t xml:space="preserve">og rett bemanning, er oppsigelsestiden satt til 3 måneder, </w:t>
      </w:r>
      <w:r w:rsidR="00C022CB" w:rsidRPr="00CC5FB4">
        <w:rPr>
          <w:rFonts w:ascii="Calibri" w:hAnsi="Calibri"/>
        </w:rPr>
        <w:t>gjeldene fra den første i hver måned.</w:t>
      </w:r>
      <w:r w:rsidR="00DA005D" w:rsidRPr="00CC5FB4">
        <w:rPr>
          <w:rFonts w:ascii="Calibri" w:hAnsi="Calibri"/>
        </w:rPr>
        <w:t xml:space="preserve"> Oppsigelsen skal være skriftlig.</w:t>
      </w:r>
      <w:r w:rsidR="00C022CB" w:rsidRPr="00CC5FB4">
        <w:rPr>
          <w:rFonts w:ascii="Calibri" w:hAnsi="Calibri"/>
        </w:rPr>
        <w:t xml:space="preserve"> Det er mulig å endre tilbudet i SFO med en måneds varsel, som gjelder fra den første i hver måned.</w:t>
      </w:r>
    </w:p>
    <w:p w:rsidR="000E5D4C" w:rsidRPr="0019164B" w:rsidRDefault="000E5D4C" w:rsidP="000E5D4C">
      <w:pPr>
        <w:pStyle w:val="Ingenmellomrom"/>
        <w:rPr>
          <w:sz w:val="24"/>
          <w:szCs w:val="24"/>
        </w:rPr>
      </w:pPr>
      <w:r w:rsidRPr="0019164B">
        <w:rPr>
          <w:sz w:val="24"/>
          <w:szCs w:val="24"/>
        </w:rPr>
        <w:t xml:space="preserve">  </w:t>
      </w:r>
    </w:p>
    <w:p w:rsidR="000E5D4C" w:rsidRPr="0019164B" w:rsidRDefault="00603D24" w:rsidP="000E5D4C">
      <w:pPr>
        <w:pStyle w:val="Ingenmellomrom"/>
        <w:rPr>
          <w:sz w:val="24"/>
          <w:szCs w:val="24"/>
        </w:rPr>
      </w:pPr>
      <w:r w:rsidRPr="0019164B">
        <w:rPr>
          <w:b/>
          <w:sz w:val="24"/>
          <w:szCs w:val="24"/>
        </w:rPr>
        <w:t>6</w:t>
      </w:r>
      <w:r w:rsidR="000E5D4C" w:rsidRPr="0019164B">
        <w:rPr>
          <w:b/>
          <w:sz w:val="24"/>
          <w:szCs w:val="24"/>
        </w:rPr>
        <w:t>.  Betaling</w:t>
      </w:r>
    </w:p>
    <w:p w:rsidR="000E5D4C" w:rsidRPr="0019164B" w:rsidRDefault="005E6602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>Betalingssatser</w:t>
      </w:r>
      <w:r w:rsidR="000E5D4C" w:rsidRPr="0019164B">
        <w:rPr>
          <w:sz w:val="24"/>
          <w:szCs w:val="24"/>
        </w:rPr>
        <w:t xml:space="preserve"> blir fastsatt gjennom politisk vedtak.</w:t>
      </w:r>
    </w:p>
    <w:p w:rsidR="000E5D4C" w:rsidRPr="0019164B" w:rsidRDefault="00046187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>Det er 10</w:t>
      </w:r>
      <w:r w:rsidR="000E5D4C" w:rsidRPr="0019164B">
        <w:rPr>
          <w:sz w:val="24"/>
          <w:szCs w:val="24"/>
        </w:rPr>
        <w:t xml:space="preserve"> betalin</w:t>
      </w:r>
      <w:r w:rsidRPr="0019164B">
        <w:rPr>
          <w:sz w:val="24"/>
          <w:szCs w:val="24"/>
        </w:rPr>
        <w:t>gsterminer i året, f.o.m. september</w:t>
      </w:r>
      <w:r w:rsidR="000E5D4C" w:rsidRPr="0019164B">
        <w:rPr>
          <w:sz w:val="24"/>
          <w:szCs w:val="24"/>
        </w:rPr>
        <w:t xml:space="preserve"> </w:t>
      </w:r>
      <w:r w:rsidR="0065634F" w:rsidRPr="0019164B">
        <w:rPr>
          <w:sz w:val="24"/>
          <w:szCs w:val="24"/>
        </w:rPr>
        <w:t>t.o.m.</w:t>
      </w:r>
      <w:r w:rsidR="000E5D4C" w:rsidRPr="0019164B">
        <w:rPr>
          <w:sz w:val="24"/>
          <w:szCs w:val="24"/>
        </w:rPr>
        <w:t xml:space="preserve"> juni (betalingsfri juli og august).</w:t>
      </w:r>
    </w:p>
    <w:p w:rsidR="000E5D4C" w:rsidRPr="0019164B" w:rsidRDefault="000E5D4C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>Betaling skjer til kommunen innen 15. i hver mnd.</w:t>
      </w:r>
    </w:p>
    <w:p w:rsidR="000E5D4C" w:rsidRPr="0019164B" w:rsidRDefault="000E5D4C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>Det er betalingsplikt selv om barnet ikke møter i SFO.</w:t>
      </w:r>
    </w:p>
    <w:p w:rsidR="000E5D4C" w:rsidRPr="0019164B" w:rsidRDefault="000E5D4C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lastRenderedPageBreak/>
        <w:t>Ved manglende betaling m</w:t>
      </w:r>
      <w:r w:rsidR="00FC2A4D" w:rsidRPr="0019164B">
        <w:rPr>
          <w:sz w:val="24"/>
          <w:szCs w:val="24"/>
        </w:rPr>
        <w:t>ister barnet plassen</w:t>
      </w:r>
      <w:r w:rsidRPr="0019164B">
        <w:rPr>
          <w:sz w:val="24"/>
          <w:szCs w:val="24"/>
        </w:rPr>
        <w:t>.</w:t>
      </w:r>
    </w:p>
    <w:p w:rsidR="000E5D4C" w:rsidRPr="00CC5FB4" w:rsidRDefault="000E5D4C" w:rsidP="00CC5FB4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Det kan kjøpes ekstra timer på ordinære skoledager, og dagplass på skolens fridager. Prisene </w:t>
      </w:r>
      <w:r w:rsidRPr="00CC5FB4">
        <w:rPr>
          <w:sz w:val="24"/>
          <w:szCs w:val="24"/>
        </w:rPr>
        <w:t>reguleres en gang i året.</w:t>
      </w:r>
    </w:p>
    <w:p w:rsidR="000E5D4C" w:rsidRPr="0019164B" w:rsidRDefault="000E5D4C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>Ferieukene og undervisningsfrie dager er ikke medregnet i ordinære betalingssatser.</w:t>
      </w:r>
    </w:p>
    <w:p w:rsidR="008A78D4" w:rsidRPr="0019164B" w:rsidRDefault="000E5D4C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Dager mellom skoleslutt i juni til </w:t>
      </w:r>
      <w:r w:rsidR="00603D24" w:rsidRPr="0019164B">
        <w:rPr>
          <w:sz w:val="24"/>
          <w:szCs w:val="24"/>
        </w:rPr>
        <w:t>og med 30</w:t>
      </w:r>
      <w:r w:rsidR="00FC2A4D" w:rsidRPr="0019164B">
        <w:rPr>
          <w:sz w:val="24"/>
          <w:szCs w:val="24"/>
        </w:rPr>
        <w:t>.</w:t>
      </w:r>
      <w:r w:rsidR="00603D24" w:rsidRPr="0019164B">
        <w:rPr>
          <w:sz w:val="24"/>
          <w:szCs w:val="24"/>
        </w:rPr>
        <w:t xml:space="preserve"> juni</w:t>
      </w:r>
      <w:r w:rsidRPr="0019164B">
        <w:rPr>
          <w:sz w:val="24"/>
          <w:szCs w:val="24"/>
        </w:rPr>
        <w:t>, og</w:t>
      </w:r>
      <w:r w:rsidR="007A54DC" w:rsidRPr="0019164B">
        <w:rPr>
          <w:sz w:val="24"/>
          <w:szCs w:val="24"/>
        </w:rPr>
        <w:t xml:space="preserve"> fra første virkedag i august til første</w:t>
      </w:r>
      <w:r w:rsidRPr="0019164B">
        <w:rPr>
          <w:sz w:val="24"/>
          <w:szCs w:val="24"/>
        </w:rPr>
        <w:t xml:space="preserve"> skoledag i august</w:t>
      </w:r>
      <w:r w:rsidR="007A54DC" w:rsidRPr="0019164B">
        <w:rPr>
          <w:sz w:val="24"/>
          <w:szCs w:val="24"/>
        </w:rPr>
        <w:t xml:space="preserve">, </w:t>
      </w:r>
      <w:r w:rsidRPr="0019164B">
        <w:rPr>
          <w:sz w:val="24"/>
          <w:szCs w:val="24"/>
        </w:rPr>
        <w:t xml:space="preserve">inngår </w:t>
      </w:r>
      <w:r w:rsidR="00603D24" w:rsidRPr="0019164B">
        <w:rPr>
          <w:sz w:val="24"/>
          <w:szCs w:val="24"/>
        </w:rPr>
        <w:t>i de ordinære betalingssatsene (gjelder B og C tilbud).</w:t>
      </w:r>
      <w:r w:rsidR="008A78D4" w:rsidRPr="0019164B">
        <w:rPr>
          <w:sz w:val="24"/>
          <w:szCs w:val="24"/>
        </w:rPr>
        <w:t xml:space="preserve"> </w:t>
      </w:r>
    </w:p>
    <w:p w:rsidR="00611557" w:rsidRPr="0019164B" w:rsidRDefault="00611557" w:rsidP="0019164B">
      <w:pPr>
        <w:pStyle w:val="Ingenmellomrom"/>
        <w:numPr>
          <w:ilvl w:val="0"/>
          <w:numId w:val="20"/>
        </w:numPr>
        <w:rPr>
          <w:sz w:val="24"/>
          <w:szCs w:val="24"/>
        </w:rPr>
      </w:pPr>
      <w:r w:rsidRPr="0019164B">
        <w:rPr>
          <w:sz w:val="24"/>
          <w:szCs w:val="24"/>
        </w:rPr>
        <w:t>30 % søskenmoderasjon</w:t>
      </w:r>
    </w:p>
    <w:p w:rsidR="00603D24" w:rsidRPr="0019164B" w:rsidRDefault="00603D24" w:rsidP="000E5D4C">
      <w:pPr>
        <w:pStyle w:val="Ingenmellomrom"/>
        <w:rPr>
          <w:b/>
          <w:sz w:val="24"/>
          <w:szCs w:val="24"/>
        </w:rPr>
      </w:pPr>
    </w:p>
    <w:p w:rsidR="00611557" w:rsidRPr="0019164B" w:rsidRDefault="00611557" w:rsidP="000E5D4C">
      <w:pPr>
        <w:pStyle w:val="Ingenmellomrom"/>
        <w:rPr>
          <w:b/>
          <w:sz w:val="24"/>
          <w:szCs w:val="24"/>
        </w:rPr>
      </w:pPr>
    </w:p>
    <w:p w:rsidR="000E5D4C" w:rsidRPr="0019164B" w:rsidRDefault="00603D24" w:rsidP="000E5D4C">
      <w:pPr>
        <w:pStyle w:val="Ingenmellomrom"/>
        <w:rPr>
          <w:b/>
          <w:sz w:val="24"/>
          <w:szCs w:val="24"/>
        </w:rPr>
      </w:pPr>
      <w:r w:rsidRPr="0019164B">
        <w:rPr>
          <w:b/>
          <w:sz w:val="24"/>
          <w:szCs w:val="24"/>
        </w:rPr>
        <w:t>7</w:t>
      </w:r>
      <w:r w:rsidR="000E5D4C" w:rsidRPr="0019164B">
        <w:rPr>
          <w:b/>
          <w:sz w:val="24"/>
          <w:szCs w:val="24"/>
        </w:rPr>
        <w:t xml:space="preserve">.  Leke og oppholdsareal   </w:t>
      </w:r>
    </w:p>
    <w:p w:rsidR="000E5D4C" w:rsidRPr="0019164B" w:rsidRDefault="000E5D4C" w:rsidP="000E5D4C">
      <w:pPr>
        <w:pStyle w:val="Ingenmellomrom"/>
        <w:rPr>
          <w:sz w:val="24"/>
          <w:szCs w:val="24"/>
        </w:rPr>
      </w:pPr>
      <w:r w:rsidRPr="0019164B">
        <w:rPr>
          <w:b/>
          <w:sz w:val="24"/>
          <w:szCs w:val="24"/>
        </w:rPr>
        <w:t xml:space="preserve">    </w:t>
      </w:r>
      <w:r w:rsidR="00655506">
        <w:rPr>
          <w:b/>
          <w:sz w:val="24"/>
          <w:szCs w:val="24"/>
        </w:rPr>
        <w:t xml:space="preserve">  </w:t>
      </w:r>
      <w:r w:rsidRPr="0019164B">
        <w:rPr>
          <w:sz w:val="24"/>
          <w:szCs w:val="24"/>
        </w:rPr>
        <w:t>Leke- og oppholdsareal ut</w:t>
      </w:r>
      <w:r w:rsidR="00603D24" w:rsidRPr="0019164B">
        <w:rPr>
          <w:sz w:val="24"/>
          <w:szCs w:val="24"/>
        </w:rPr>
        <w:t>e</w:t>
      </w:r>
      <w:r w:rsidR="00FC2A4D" w:rsidRPr="0019164B">
        <w:rPr>
          <w:sz w:val="24"/>
          <w:szCs w:val="24"/>
        </w:rPr>
        <w:t xml:space="preserve"> og inne </w:t>
      </w:r>
      <w:r w:rsidRPr="0019164B">
        <w:rPr>
          <w:sz w:val="24"/>
          <w:szCs w:val="24"/>
        </w:rPr>
        <w:t>er i sambruk med skolene sitt areal.</w:t>
      </w:r>
    </w:p>
    <w:p w:rsidR="000E5D4C" w:rsidRDefault="000E5D4C" w:rsidP="000E5D4C">
      <w:pPr>
        <w:pStyle w:val="Ingenmellomrom"/>
        <w:rPr>
          <w:sz w:val="24"/>
          <w:szCs w:val="24"/>
        </w:rPr>
      </w:pPr>
    </w:p>
    <w:p w:rsidR="00CC5FB4" w:rsidRPr="0019164B" w:rsidRDefault="00CC5FB4" w:rsidP="000E5D4C">
      <w:pPr>
        <w:pStyle w:val="Ingenmellomrom"/>
        <w:rPr>
          <w:sz w:val="24"/>
          <w:szCs w:val="24"/>
        </w:rPr>
      </w:pPr>
    </w:p>
    <w:p w:rsidR="000E5D4C" w:rsidRPr="0019164B" w:rsidRDefault="00603D24" w:rsidP="000E5D4C">
      <w:pPr>
        <w:pStyle w:val="Ingenmellomrom"/>
        <w:rPr>
          <w:b/>
          <w:sz w:val="24"/>
          <w:szCs w:val="24"/>
        </w:rPr>
      </w:pPr>
      <w:r w:rsidRPr="0019164B">
        <w:rPr>
          <w:b/>
          <w:sz w:val="24"/>
          <w:szCs w:val="24"/>
        </w:rPr>
        <w:t>8</w:t>
      </w:r>
      <w:r w:rsidR="000E5D4C" w:rsidRPr="0019164B">
        <w:rPr>
          <w:b/>
          <w:sz w:val="24"/>
          <w:szCs w:val="24"/>
        </w:rPr>
        <w:t>.  Åpningstider</w:t>
      </w:r>
    </w:p>
    <w:p w:rsidR="000E5D4C" w:rsidRPr="00CC5FB4" w:rsidRDefault="000E5D4C" w:rsidP="00CC5FB4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Ordinært driftsår er fra første virkedag i august og ut juni måned. 6-timerstibudet (A) følger </w:t>
      </w:r>
      <w:r w:rsidRPr="00CC5FB4">
        <w:rPr>
          <w:sz w:val="24"/>
          <w:szCs w:val="24"/>
        </w:rPr>
        <w:t>skoleruta.</w:t>
      </w:r>
    </w:p>
    <w:p w:rsidR="000E5D4C" w:rsidRPr="0019164B" w:rsidRDefault="000E5D4C" w:rsidP="0019164B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SFO skal ha en åpningstid som tar hensyn til lokale behov innen tidsrommet </w:t>
      </w:r>
    </w:p>
    <w:p w:rsidR="000E5D4C" w:rsidRPr="0019164B" w:rsidRDefault="000E5D4C" w:rsidP="0019164B">
      <w:pPr>
        <w:pStyle w:val="Ingenmellomrom"/>
        <w:ind w:left="720"/>
        <w:rPr>
          <w:sz w:val="24"/>
          <w:szCs w:val="24"/>
        </w:rPr>
      </w:pPr>
      <w:r w:rsidRPr="0019164B">
        <w:rPr>
          <w:sz w:val="24"/>
          <w:szCs w:val="24"/>
        </w:rPr>
        <w:t>mandag til fredag fra kl.07.</w:t>
      </w:r>
      <w:r w:rsidR="00A97C98">
        <w:rPr>
          <w:sz w:val="24"/>
          <w:szCs w:val="24"/>
        </w:rPr>
        <w:t>00</w:t>
      </w:r>
      <w:r w:rsidRPr="0019164B">
        <w:rPr>
          <w:sz w:val="24"/>
          <w:szCs w:val="24"/>
        </w:rPr>
        <w:t xml:space="preserve"> til 16.</w:t>
      </w:r>
      <w:r w:rsidR="00A97C98">
        <w:rPr>
          <w:sz w:val="24"/>
          <w:szCs w:val="24"/>
        </w:rPr>
        <w:t>30</w:t>
      </w:r>
      <w:bookmarkStart w:id="0" w:name="_GoBack"/>
      <w:bookmarkEnd w:id="0"/>
      <w:r w:rsidRPr="0019164B">
        <w:rPr>
          <w:sz w:val="24"/>
          <w:szCs w:val="24"/>
        </w:rPr>
        <w:t xml:space="preserve">. </w:t>
      </w:r>
    </w:p>
    <w:p w:rsidR="000E5D4C" w:rsidRPr="00CC5FB4" w:rsidRDefault="000E5D4C" w:rsidP="00CC5FB4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Dersom </w:t>
      </w:r>
      <w:r w:rsidR="00212386" w:rsidRPr="0019164B">
        <w:rPr>
          <w:sz w:val="24"/>
          <w:szCs w:val="24"/>
        </w:rPr>
        <w:t>påmelding</w:t>
      </w:r>
      <w:r w:rsidRPr="0019164B">
        <w:rPr>
          <w:sz w:val="24"/>
          <w:szCs w:val="24"/>
        </w:rPr>
        <w:t xml:space="preserve"> viser at 8 barn eller flere har behov for SFO i ferier, holder SFO åpent i</w:t>
      </w:r>
      <w:r w:rsidR="00CC5FB4">
        <w:rPr>
          <w:sz w:val="24"/>
          <w:szCs w:val="24"/>
        </w:rPr>
        <w:t xml:space="preserve"> </w:t>
      </w:r>
      <w:r w:rsidRPr="00CC5FB4">
        <w:rPr>
          <w:sz w:val="24"/>
          <w:szCs w:val="24"/>
        </w:rPr>
        <w:t>romjula, påskeuka, høstferien, vinte</w:t>
      </w:r>
      <w:r w:rsidR="00F529BC" w:rsidRPr="00CC5FB4">
        <w:rPr>
          <w:sz w:val="24"/>
          <w:szCs w:val="24"/>
        </w:rPr>
        <w:t xml:space="preserve">rferien og på planleggingsdager (bortsett fra </w:t>
      </w:r>
      <w:r w:rsidRPr="00CC5FB4">
        <w:rPr>
          <w:sz w:val="24"/>
          <w:szCs w:val="24"/>
        </w:rPr>
        <w:t>to</w:t>
      </w:r>
      <w:r w:rsidR="00CC5FB4">
        <w:rPr>
          <w:sz w:val="24"/>
          <w:szCs w:val="24"/>
        </w:rPr>
        <w:t xml:space="preserve"> </w:t>
      </w:r>
      <w:r w:rsidRPr="00CC5FB4">
        <w:rPr>
          <w:sz w:val="24"/>
          <w:szCs w:val="24"/>
        </w:rPr>
        <w:t>planleggingsdager i året hvor SFO er stengt). Skoler samordne</w:t>
      </w:r>
      <w:r w:rsidR="00212386" w:rsidRPr="00CC5FB4">
        <w:rPr>
          <w:sz w:val="24"/>
          <w:szCs w:val="24"/>
        </w:rPr>
        <w:t>r</w:t>
      </w:r>
      <w:r w:rsidRPr="00CC5FB4">
        <w:rPr>
          <w:sz w:val="24"/>
          <w:szCs w:val="24"/>
        </w:rPr>
        <w:t xml:space="preserve"> driften dersom </w:t>
      </w:r>
    </w:p>
    <w:p w:rsidR="000E5D4C" w:rsidRPr="0019164B" w:rsidRDefault="000E5D4C" w:rsidP="0019164B">
      <w:pPr>
        <w:pStyle w:val="Ingenmellomrom"/>
        <w:ind w:left="720"/>
        <w:rPr>
          <w:sz w:val="24"/>
          <w:szCs w:val="24"/>
        </w:rPr>
      </w:pPr>
      <w:r w:rsidRPr="0019164B">
        <w:rPr>
          <w:sz w:val="24"/>
          <w:szCs w:val="24"/>
        </w:rPr>
        <w:t>dette er hensiktsmessig. Det er bindene påmeldi</w:t>
      </w:r>
      <w:r w:rsidR="0061224A" w:rsidRPr="0019164B">
        <w:rPr>
          <w:sz w:val="24"/>
          <w:szCs w:val="24"/>
        </w:rPr>
        <w:t>ng og egne satser.</w:t>
      </w:r>
    </w:p>
    <w:p w:rsidR="000E5D4C" w:rsidRPr="0019164B" w:rsidRDefault="000E5D4C" w:rsidP="0019164B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>SFO er stengt julaften, nyttårsaften og onsdag før Skjærtorsdag.</w:t>
      </w:r>
    </w:p>
    <w:p w:rsidR="000E5D4C" w:rsidRPr="0019164B" w:rsidRDefault="000E5D4C" w:rsidP="000E5D4C">
      <w:pPr>
        <w:pStyle w:val="Ingenmellomrom"/>
        <w:rPr>
          <w:sz w:val="24"/>
          <w:szCs w:val="24"/>
        </w:rPr>
      </w:pPr>
    </w:p>
    <w:p w:rsidR="000E5D4C" w:rsidRPr="0019164B" w:rsidRDefault="00603D24" w:rsidP="000E5D4C">
      <w:pPr>
        <w:pStyle w:val="Ingenmellomrom"/>
        <w:rPr>
          <w:b/>
          <w:sz w:val="24"/>
          <w:szCs w:val="24"/>
        </w:rPr>
      </w:pPr>
      <w:r w:rsidRPr="0019164B">
        <w:rPr>
          <w:b/>
          <w:sz w:val="24"/>
          <w:szCs w:val="24"/>
        </w:rPr>
        <w:t>9</w:t>
      </w:r>
      <w:r w:rsidR="000E5D4C" w:rsidRPr="0019164B">
        <w:rPr>
          <w:b/>
          <w:sz w:val="24"/>
          <w:szCs w:val="24"/>
        </w:rPr>
        <w:t>.  Bemanning</w:t>
      </w:r>
    </w:p>
    <w:p w:rsidR="000E5D4C" w:rsidRPr="00CC5FB4" w:rsidRDefault="000E5D4C" w:rsidP="00CC5FB4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>Rektor er ansvarlig for SFO. På Bærland, Ålgård og Solås skole ledes den daglige driften av en</w:t>
      </w:r>
      <w:r w:rsidR="00CC5FB4">
        <w:rPr>
          <w:sz w:val="24"/>
          <w:szCs w:val="24"/>
        </w:rPr>
        <w:t xml:space="preserve"> </w:t>
      </w:r>
      <w:r w:rsidRPr="00CC5FB4">
        <w:rPr>
          <w:sz w:val="24"/>
          <w:szCs w:val="24"/>
        </w:rPr>
        <w:t xml:space="preserve">arbeidsleder med delegert myndighet fra rektor. </w:t>
      </w:r>
    </w:p>
    <w:p w:rsidR="0048185A" w:rsidRPr="0019164B" w:rsidRDefault="0048185A" w:rsidP="0019164B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Arbeidsleder i SFO </w:t>
      </w:r>
      <w:r w:rsidR="000811E9" w:rsidRPr="0019164B">
        <w:rPr>
          <w:sz w:val="24"/>
          <w:szCs w:val="24"/>
        </w:rPr>
        <w:t>skal</w:t>
      </w:r>
      <w:r w:rsidRPr="0019164B">
        <w:rPr>
          <w:sz w:val="24"/>
          <w:szCs w:val="24"/>
        </w:rPr>
        <w:t xml:space="preserve"> ha relevant høgskoleutdanning eller eventuelt relevant fagbrev.</w:t>
      </w:r>
    </w:p>
    <w:p w:rsidR="000E5D4C" w:rsidRPr="0019164B" w:rsidRDefault="000E5D4C" w:rsidP="0019164B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 xml:space="preserve">Voksentettheten settes til </w:t>
      </w:r>
      <w:r w:rsidR="0048185A" w:rsidRPr="0019164B">
        <w:rPr>
          <w:sz w:val="24"/>
          <w:szCs w:val="24"/>
        </w:rPr>
        <w:t xml:space="preserve">maksimum </w:t>
      </w:r>
      <w:r w:rsidR="00FE36BB" w:rsidRPr="0019164B">
        <w:rPr>
          <w:sz w:val="24"/>
          <w:szCs w:val="24"/>
        </w:rPr>
        <w:t>èn voksen pr 15 barn i skoleåret. På skolens fridager skal det ut fra sikkerhet</w:t>
      </w:r>
      <w:r w:rsidR="0019164B" w:rsidRPr="0019164B">
        <w:rPr>
          <w:sz w:val="24"/>
          <w:szCs w:val="24"/>
        </w:rPr>
        <w:t xml:space="preserve"> -</w:t>
      </w:r>
      <w:r w:rsidR="00FE36BB" w:rsidRPr="0019164B">
        <w:rPr>
          <w:sz w:val="24"/>
          <w:szCs w:val="24"/>
        </w:rPr>
        <w:t xml:space="preserve"> og trygghetshensyn være </w:t>
      </w:r>
      <w:r w:rsidR="00D01485" w:rsidRPr="0019164B">
        <w:rPr>
          <w:sz w:val="24"/>
          <w:szCs w:val="24"/>
        </w:rPr>
        <w:t xml:space="preserve">hovedsakelig </w:t>
      </w:r>
      <w:r w:rsidR="00FE36BB" w:rsidRPr="0019164B">
        <w:rPr>
          <w:sz w:val="24"/>
          <w:szCs w:val="24"/>
        </w:rPr>
        <w:t xml:space="preserve">2 ansatte </w:t>
      </w:r>
      <w:r w:rsidR="00567BE0" w:rsidRPr="0019164B">
        <w:rPr>
          <w:sz w:val="24"/>
          <w:szCs w:val="24"/>
        </w:rPr>
        <w:t xml:space="preserve">i </w:t>
      </w:r>
      <w:r w:rsidR="00FE36BB" w:rsidRPr="0019164B">
        <w:rPr>
          <w:sz w:val="24"/>
          <w:szCs w:val="24"/>
        </w:rPr>
        <w:t>åpningstiden.</w:t>
      </w:r>
    </w:p>
    <w:p w:rsidR="000E5D4C" w:rsidRPr="0019164B" w:rsidRDefault="000E5D4C" w:rsidP="0019164B">
      <w:pPr>
        <w:pStyle w:val="Ingenmellomrom"/>
        <w:numPr>
          <w:ilvl w:val="0"/>
          <w:numId w:val="22"/>
        </w:numPr>
        <w:rPr>
          <w:sz w:val="24"/>
          <w:szCs w:val="24"/>
        </w:rPr>
      </w:pPr>
      <w:r w:rsidRPr="0019164B">
        <w:rPr>
          <w:sz w:val="24"/>
          <w:szCs w:val="24"/>
        </w:rPr>
        <w:t>For barn med nedsatt funksjonsevne kan det vurderes om det må settes inn ekstra personell.</w:t>
      </w:r>
    </w:p>
    <w:p w:rsidR="000E5D4C" w:rsidRPr="0019164B" w:rsidRDefault="000E5D4C" w:rsidP="000E5D4C">
      <w:pPr>
        <w:pStyle w:val="Ingenmellomrom"/>
        <w:rPr>
          <w:sz w:val="24"/>
          <w:szCs w:val="24"/>
        </w:rPr>
      </w:pPr>
    </w:p>
    <w:p w:rsidR="000E5D4C" w:rsidRPr="0019164B" w:rsidRDefault="000E5D4C" w:rsidP="00023E12">
      <w:pPr>
        <w:pStyle w:val="Ingenmellomrom"/>
        <w:rPr>
          <w:sz w:val="24"/>
          <w:szCs w:val="24"/>
        </w:rPr>
      </w:pPr>
    </w:p>
    <w:p w:rsidR="000E5D4C" w:rsidRPr="0019164B" w:rsidRDefault="000E5D4C" w:rsidP="00023E12">
      <w:pPr>
        <w:pStyle w:val="Ingenmellomrom"/>
        <w:rPr>
          <w:b/>
          <w:sz w:val="24"/>
          <w:szCs w:val="24"/>
        </w:rPr>
      </w:pPr>
    </w:p>
    <w:p w:rsidR="001206C2" w:rsidRPr="0019164B" w:rsidRDefault="001206C2" w:rsidP="00023E12">
      <w:pPr>
        <w:pStyle w:val="Ingenmellomrom"/>
        <w:rPr>
          <w:b/>
          <w:sz w:val="24"/>
          <w:szCs w:val="24"/>
          <w:u w:val="single"/>
        </w:rPr>
      </w:pPr>
    </w:p>
    <w:p w:rsidR="00486885" w:rsidRPr="0019164B" w:rsidRDefault="00486885" w:rsidP="000612D8">
      <w:pPr>
        <w:autoSpaceDE w:val="0"/>
        <w:autoSpaceDN w:val="0"/>
        <w:adjustRightInd w:val="0"/>
        <w:rPr>
          <w:rFonts w:ascii="Calibri" w:hAnsi="Calibri"/>
          <w:b/>
        </w:rPr>
      </w:pPr>
    </w:p>
    <w:p w:rsidR="00486885" w:rsidRPr="009A5EA6" w:rsidRDefault="00486885" w:rsidP="000612D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486885" w:rsidRPr="009A5EA6" w:rsidRDefault="00486885" w:rsidP="000612D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443F0D" w:rsidRPr="009A5EA6" w:rsidRDefault="00443F0D" w:rsidP="000612D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443F0D" w:rsidRPr="009A5EA6" w:rsidRDefault="00443F0D" w:rsidP="000612D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443F0D" w:rsidRPr="009A5EA6" w:rsidRDefault="00443F0D" w:rsidP="000612D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CC5FB4" w:rsidRDefault="00CC5FB4" w:rsidP="000612D8">
      <w:pPr>
        <w:autoSpaceDE w:val="0"/>
        <w:autoSpaceDN w:val="0"/>
        <w:adjustRightInd w:val="0"/>
        <w:rPr>
          <w:rFonts w:ascii="Calibri" w:hAnsi="Calibri"/>
          <w:b/>
          <w:sz w:val="28"/>
          <w:szCs w:val="28"/>
        </w:rPr>
      </w:pPr>
    </w:p>
    <w:p w:rsidR="000612D8" w:rsidRPr="00CC5FB4" w:rsidRDefault="00486885" w:rsidP="000612D8">
      <w:pPr>
        <w:autoSpaceDE w:val="0"/>
        <w:autoSpaceDN w:val="0"/>
        <w:adjustRightInd w:val="0"/>
        <w:rPr>
          <w:rFonts w:ascii="Calibri" w:hAnsi="Calibri"/>
          <w:b/>
          <w:sz w:val="32"/>
          <w:szCs w:val="32"/>
        </w:rPr>
      </w:pPr>
      <w:r w:rsidRPr="00CC5FB4">
        <w:rPr>
          <w:rFonts w:ascii="Calibri" w:hAnsi="Calibri"/>
          <w:b/>
          <w:sz w:val="32"/>
          <w:szCs w:val="32"/>
        </w:rPr>
        <w:lastRenderedPageBreak/>
        <w:t>Retningslinjer</w:t>
      </w:r>
      <w:r w:rsidR="00150F3D" w:rsidRPr="00CC5FB4">
        <w:rPr>
          <w:rFonts w:ascii="Calibri" w:hAnsi="Calibri"/>
          <w:b/>
          <w:sz w:val="32"/>
          <w:szCs w:val="32"/>
        </w:rPr>
        <w:t xml:space="preserve"> for SFO i Gjesdal kommun</w:t>
      </w:r>
      <w:r w:rsidR="00CC5FB4">
        <w:rPr>
          <w:rFonts w:ascii="Calibri" w:hAnsi="Calibri"/>
          <w:b/>
          <w:sz w:val="32"/>
          <w:szCs w:val="32"/>
        </w:rPr>
        <w:t>e</w:t>
      </w:r>
    </w:p>
    <w:p w:rsidR="00443F0D" w:rsidRPr="009A5EA6" w:rsidRDefault="00443F0D" w:rsidP="000612D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9A5EA6">
        <w:rPr>
          <w:rFonts w:ascii="Calibri" w:hAnsi="Calibri" w:cs="Arial"/>
          <w:b/>
          <w:bCs/>
        </w:rPr>
        <w:t>Lovgrunnlag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Skolefritidsordningen  (SFO) er hjemlet i Opplæringsloven §13-7 Skolefritidsordninga: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”Kommunen skal ha eit tilbod om skolefritidsordning før og etter skoletid for 1.-4.klassetrinn, og for barn med særskilte behov på 1.-7.klassetrinn. Skolefritidsordninga skal leggje til rette for leik, kultur- og fritidsaktiviteter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med utgangspunkt i alder, funksjonsnivå og interesser hos barna. Skolefritidsordninga skal gi barna omsorg og tilsyn. Funksjonshemma barn skal givast gode utviklingsvilkår. Areala, både ute og inne, skal være eigna for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formålet. Skolefritidsordninga skal ha vedtekter om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a. eigarforhold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b. kven som er opptaksmyndigheit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c. opptakskriterium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d. opptaksperiode og oppseiing av skolefritidsplassen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e. foreldrebetaling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f. leike- og oppholdsareal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g. dagleg opphaldstid og årleg opningstid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h. bemanning og leiing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Når skolefritidsordninga er knytt til skolar skal rektor til vanleg vere administrativ og fagleg leiar. Departementet gjer unntak frå kravet.Tilbodet skal finansierast gjennom statleg og kommunalt tilskott og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eigenbetaling frå foreldra. Regelen i §10-9 første og tredje ledd gjel for tilsetjing i skolefritidsordninga.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Kommunen godkjenner og fører tilsyn med private skolefritidsordningar som får statstilskott.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i/>
          <w:iCs/>
          <w:sz w:val="20"/>
          <w:szCs w:val="20"/>
        </w:rPr>
        <w:t>Departementet gir nærmare forskrifter om skolefritidsordninga¨.”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9A5EA6">
        <w:rPr>
          <w:rFonts w:ascii="Calibri" w:hAnsi="Calibri"/>
          <w:b/>
          <w:sz w:val="20"/>
          <w:szCs w:val="20"/>
        </w:rPr>
        <w:t xml:space="preserve">Opplæringsloven kapittel 9a </w:t>
      </w:r>
      <w:r w:rsidRPr="009A5EA6">
        <w:rPr>
          <w:rFonts w:ascii="Calibri" w:hAnsi="Calibri"/>
          <w:b/>
          <w:i/>
          <w:sz w:val="20"/>
          <w:szCs w:val="20"/>
        </w:rPr>
        <w:t>Elevane sitt skolemiljø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9A5EA6">
        <w:rPr>
          <w:rFonts w:ascii="Calibri" w:hAnsi="Calibri"/>
          <w:sz w:val="20"/>
          <w:szCs w:val="20"/>
        </w:rPr>
        <w:t>Dette kapittelet omhandler elevenes arbeidsmiljø, både det fysiske og det psykososiale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9A5EA6">
        <w:rPr>
          <w:rFonts w:ascii="Calibri" w:hAnsi="Calibri"/>
          <w:sz w:val="20"/>
          <w:szCs w:val="20"/>
        </w:rPr>
        <w:t>arbeidsmiljøet. beskriver generelle krav: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sz w:val="20"/>
          <w:szCs w:val="20"/>
        </w:rPr>
        <w:t>§9a-1: ”</w:t>
      </w:r>
      <w:r w:rsidRPr="009A5EA6">
        <w:rPr>
          <w:rFonts w:ascii="Calibri" w:hAnsi="Calibri"/>
          <w:i/>
          <w:iCs/>
          <w:sz w:val="20"/>
          <w:szCs w:val="20"/>
        </w:rPr>
        <w:t>Alle elever i grunnskoler og videregående skoler har rett til et godt fysisk og psykososialt miljø som fremmer helse, trivsel og læring.”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9A5EA6">
        <w:rPr>
          <w:rFonts w:ascii="Calibri" w:hAnsi="Calibri"/>
          <w:sz w:val="20"/>
          <w:szCs w:val="20"/>
        </w:rPr>
        <w:t>§ 9a-8: ”</w:t>
      </w:r>
      <w:r w:rsidRPr="009A5EA6">
        <w:rPr>
          <w:rFonts w:ascii="Calibri" w:hAnsi="Calibri"/>
          <w:i/>
          <w:iCs/>
          <w:sz w:val="20"/>
          <w:szCs w:val="20"/>
        </w:rPr>
        <w:t>Føresegnene i dette kapitlet gjeld også for skolefritidsordning oppretta etter lova her.”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</w:rPr>
        <w:t xml:space="preserve">Skolen må gjennomføre de tiltak som er nødvendige for å innfri lovens krav. 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Dette gjelder også når skolefritidsordningen omfatter aktiviteter utenfor skolens område, eller blir drevet i lokaler utenfor skolen.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b/>
        </w:rPr>
      </w:pPr>
      <w:r w:rsidRPr="009A5EA6">
        <w:rPr>
          <w:rFonts w:ascii="Calibri" w:hAnsi="Calibri"/>
          <w:b/>
        </w:rPr>
        <w:t>Innholdet i SFO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Opplæringsloven § 13-7, annet ledd beskriver hva som skal vektlegges av innhold i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skolefritidsordningen. Det skal legges til rette for lek, kultur- og fysisk aktivitet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tilpasset alder, funksjonsnivå og interesser. SFO skal gi omsorg og tilsyn.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SFO driver sosialpedagogisk og forebyggende arbeid ved sitt omsorgs- og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</w:rPr>
        <w:t xml:space="preserve">aktivitetstilbud, og skal sammen med skolens faglige pedagogiske miljø skape </w:t>
      </w:r>
      <w:r w:rsidRPr="009A5EA6">
        <w:rPr>
          <w:rFonts w:ascii="Calibri" w:hAnsi="Calibri"/>
          <w:i/>
          <w:iCs/>
        </w:rPr>
        <w:t>”rom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  <w:i/>
          <w:iCs/>
        </w:rPr>
        <w:t xml:space="preserve">for læring". </w:t>
      </w:r>
      <w:r w:rsidRPr="009A5EA6">
        <w:rPr>
          <w:rFonts w:ascii="Calibri" w:hAnsi="Calibri"/>
        </w:rPr>
        <w:t>Med bakgrunn i skolens formålsparagraf, som også gjelder for SFO, må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et helhetlig skolesyn legges til grunn. Det bør tilstrebes at skole og SFO skal fungere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så helhetlig at de to ”kulturene” skole/fritid integreres, samtidig med at SFOs egenart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ivaretas.</w:t>
      </w:r>
    </w:p>
    <w:p w:rsidR="00726E05" w:rsidRPr="009A5EA6" w:rsidRDefault="00726E05" w:rsidP="00861751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861751" w:rsidRPr="009A5EA6" w:rsidRDefault="00726E05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I </w:t>
      </w:r>
      <w:r w:rsidR="00861751" w:rsidRPr="009A5EA6">
        <w:rPr>
          <w:rFonts w:ascii="Calibri" w:hAnsi="Calibri"/>
        </w:rPr>
        <w:t xml:space="preserve">Stortingsmelding nr 30 (2003-2004) </w:t>
      </w:r>
      <w:r w:rsidR="00861751" w:rsidRPr="009A5EA6">
        <w:rPr>
          <w:rFonts w:ascii="Calibri" w:hAnsi="Calibri"/>
          <w:i/>
          <w:iCs/>
        </w:rPr>
        <w:t>Kultur for læring</w:t>
      </w:r>
      <w:r w:rsidRPr="009A5EA6">
        <w:rPr>
          <w:rFonts w:ascii="Calibri" w:hAnsi="Calibri"/>
          <w:i/>
          <w:iCs/>
        </w:rPr>
        <w:t xml:space="preserve"> </w:t>
      </w:r>
      <w:r w:rsidR="00861751" w:rsidRPr="009A5EA6">
        <w:rPr>
          <w:rFonts w:ascii="Calibri" w:hAnsi="Calibri"/>
        </w:rPr>
        <w:t>vektlegges at SFO er et lokalt ansvar: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  <w:i/>
          <w:iCs/>
        </w:rPr>
        <w:t>Bestemmelsene i lov og forskrift gir den enkelte kommune ansvaret for å</w:t>
      </w:r>
      <w:r w:rsidR="00726E05"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  <w:i/>
          <w:iCs/>
        </w:rPr>
        <w:t>utforme tilbudet ut fra lokale forutsetninger og behov. Kommunen kan selv</w:t>
      </w:r>
      <w:r w:rsidR="000612D8"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  <w:i/>
          <w:iCs/>
        </w:rPr>
        <w:t>drive SFO eller godkjenne private ordninger. Kommunen bestemmer rammene</w:t>
      </w:r>
      <w:r w:rsidR="00726E05"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  <w:i/>
          <w:iCs/>
        </w:rPr>
        <w:t>for SFO.</w:t>
      </w:r>
    </w:p>
    <w:p w:rsidR="00726E05" w:rsidRPr="009A5EA6" w:rsidRDefault="00726E05" w:rsidP="00861751">
      <w:pPr>
        <w:autoSpaceDE w:val="0"/>
        <w:autoSpaceDN w:val="0"/>
        <w:adjustRightInd w:val="0"/>
        <w:rPr>
          <w:rFonts w:ascii="Calibri" w:hAnsi="Calibri"/>
        </w:rPr>
      </w:pPr>
    </w:p>
    <w:p w:rsidR="00611557" w:rsidRDefault="00611557" w:rsidP="00671C5C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71C5C" w:rsidRPr="009A5EA6" w:rsidRDefault="00671C5C" w:rsidP="00671C5C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Overordnede felles mål for skolefritidsordningene i Gjesdal kommune: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I opplæringsloven er det få krav til innhold og kvalitet i SFO. I stortingsmelding 30</w:t>
      </w:r>
    </w:p>
    <w:p w:rsidR="00726E05" w:rsidRPr="009A5EA6" w:rsidRDefault="00861751" w:rsidP="00726E05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  <w:i/>
          <w:iCs/>
        </w:rPr>
        <w:t xml:space="preserve">Kultur for læring </w:t>
      </w:r>
      <w:r w:rsidRPr="009A5EA6">
        <w:rPr>
          <w:rFonts w:ascii="Calibri" w:hAnsi="Calibri"/>
        </w:rPr>
        <w:t xml:space="preserve">presiseres at SFO er et lokalt ansvar. </w:t>
      </w:r>
      <w:r w:rsidR="00671C5C" w:rsidRPr="009A5EA6">
        <w:rPr>
          <w:rFonts w:ascii="Calibri" w:hAnsi="Calibri"/>
        </w:rPr>
        <w:t>I Gjesdal skal SFO:</w:t>
      </w:r>
    </w:p>
    <w:p w:rsidR="00861751" w:rsidRPr="009A5EA6" w:rsidRDefault="00671C5C" w:rsidP="00671C5C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 w:cs="SymbolMT"/>
        </w:rPr>
        <w:t xml:space="preserve">være </w:t>
      </w:r>
      <w:r w:rsidR="00861751" w:rsidRPr="009A5EA6">
        <w:rPr>
          <w:rFonts w:ascii="Calibri" w:hAnsi="Calibri"/>
        </w:rPr>
        <w:t>et trygt sted for alle barn i ordningen</w:t>
      </w:r>
    </w:p>
    <w:p w:rsidR="00861751" w:rsidRPr="009A5EA6" w:rsidRDefault="00861751" w:rsidP="00671C5C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gi barna muligheter for allsidig lek og varierte aktivitetsformer</w:t>
      </w:r>
    </w:p>
    <w:p w:rsidR="00861751" w:rsidRPr="009A5EA6" w:rsidRDefault="00861751" w:rsidP="00671C5C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stimulere til sosiale aktiviteter samtidig som det skal være mulig å være</w:t>
      </w:r>
      <w:r w:rsidR="00671C5C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alene</w:t>
      </w:r>
    </w:p>
    <w:p w:rsidR="00861751" w:rsidRPr="009A5EA6" w:rsidRDefault="00861751" w:rsidP="00671C5C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være et positivt element i og en integrert del av skolehverdagen, slik at</w:t>
      </w:r>
      <w:r w:rsidR="00D10141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en får til en helhet i</w:t>
      </w:r>
      <w:r w:rsidR="00671C5C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skoledagen for de minste.</w:t>
      </w:r>
    </w:p>
    <w:p w:rsidR="00671C5C" w:rsidRPr="009A5EA6" w:rsidRDefault="00671C5C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Hva kjennetegner den gode SFO?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Skolefritidsordningen inngår som en del av skolens virksomhet. Barn skal oppleve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helhet og sammenheng i sin hverdag. Skal vi få dette til, må skolen og SFO møte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barna med samme verdi og menneskesyn, men også med det samme læringssynet.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Dette vil gi mening med helhet og sammenheng for barna, men sikrer også at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personalet finner mening i sitt samarbeid og sine felles utfordringer i skolen.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Kulepunktene nedenfor er ment for å kunne bidra til å få i gang en prosess på den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enkelte skole med tanke på å utvikle en god SFO:</w:t>
      </w:r>
    </w:p>
    <w:p w:rsidR="00671C5C" w:rsidRPr="009A5EA6" w:rsidRDefault="00671C5C" w:rsidP="00861751">
      <w:pPr>
        <w:autoSpaceDE w:val="0"/>
        <w:autoSpaceDN w:val="0"/>
        <w:adjustRightInd w:val="0"/>
        <w:rPr>
          <w:rFonts w:ascii="Calibri" w:hAnsi="Calibri"/>
          <w:i/>
          <w:i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iCs/>
        </w:rPr>
      </w:pPr>
      <w:r w:rsidRPr="009A5EA6">
        <w:rPr>
          <w:rFonts w:ascii="Calibri" w:hAnsi="Calibri"/>
          <w:b/>
          <w:iCs/>
        </w:rPr>
        <w:t>Skolen arbeider for at</w:t>
      </w:r>
      <w:r w:rsidR="00671C5C" w:rsidRPr="009A5EA6">
        <w:rPr>
          <w:rFonts w:ascii="Calibri" w:hAnsi="Calibri"/>
          <w:b/>
          <w:iCs/>
        </w:rPr>
        <w:t>: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SFO er delaktig i den helhetlige planleggingen ved skolen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 ansatte i skole og SFO samarbeider om det enkelte barn</w:t>
      </w:r>
      <w:r w:rsidR="00CA5D10">
        <w:rPr>
          <w:rFonts w:ascii="Calibri" w:hAnsi="Calibri"/>
        </w:rPr>
        <w:t>.</w:t>
      </w:r>
    </w:p>
    <w:p w:rsidR="00861751" w:rsidRPr="009A5EA6" w:rsidRDefault="00671C5C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l</w:t>
      </w:r>
      <w:r w:rsidR="00861751" w:rsidRPr="009A5EA6">
        <w:rPr>
          <w:rFonts w:ascii="Calibri" w:hAnsi="Calibri"/>
        </w:rPr>
        <w:t xml:space="preserve">eksehjelp </w:t>
      </w:r>
      <w:r w:rsidRPr="009A5EA6">
        <w:rPr>
          <w:rFonts w:ascii="Calibri" w:hAnsi="Calibri"/>
        </w:rPr>
        <w:t xml:space="preserve">kan </w:t>
      </w:r>
      <w:r w:rsidR="00861751" w:rsidRPr="009A5EA6">
        <w:rPr>
          <w:rFonts w:ascii="Calibri" w:hAnsi="Calibri"/>
        </w:rPr>
        <w:t>tilrette</w:t>
      </w:r>
      <w:r w:rsidRPr="009A5EA6">
        <w:rPr>
          <w:rFonts w:ascii="Calibri" w:hAnsi="Calibri"/>
        </w:rPr>
        <w:t>legges innenfor SFOs åpningstid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er samsvar mellom reglene i skole og SFO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 voksne er synlig og tilgjengelig og ser det enkelte barn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blir tilrettelagt for sosiale læringsarenaer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dagsrytmen er forutsigbar og det er få, men tydelige regler.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atmosfæren er konstruktiv og konfliktnivået lavt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  <w:i/>
          <w:iCs/>
        </w:rPr>
        <w:t>SFO arbeider for at</w:t>
      </w:r>
      <w:r w:rsidR="00671C5C"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</w:rPr>
        <w:t>leken står i sentrum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  <w:i/>
          <w:iCs/>
        </w:rPr>
        <w:t>SFO arbeider for at</w:t>
      </w:r>
      <w:r w:rsidR="00671C5C"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</w:rPr>
        <w:t>barna tar aktive valg i forhold til aktivitet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er muligheter for både ro og fysisk aktivitet</w:t>
      </w:r>
      <w:r w:rsidR="00CA5D10">
        <w:rPr>
          <w:rFonts w:ascii="Calibri" w:hAnsi="Calibri"/>
        </w:rPr>
        <w:t>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skapes muligheter for varierte opplevelser så barnets fantasi og kreativitet</w:t>
      </w:r>
    </w:p>
    <w:p w:rsidR="00861751" w:rsidRPr="009A5EA6" w:rsidRDefault="00861751" w:rsidP="00671C5C">
      <w:pPr>
        <w:pStyle w:val="Listeavsnitt"/>
        <w:autoSpaceDE w:val="0"/>
        <w:autoSpaceDN w:val="0"/>
        <w:adjustRightInd w:val="0"/>
        <w:ind w:left="1080"/>
        <w:rPr>
          <w:rFonts w:ascii="Calibri" w:hAnsi="Calibri"/>
        </w:rPr>
      </w:pPr>
      <w:r w:rsidRPr="009A5EA6">
        <w:rPr>
          <w:rFonts w:ascii="Calibri" w:hAnsi="Calibri"/>
        </w:rPr>
        <w:t>stimuleres.</w:t>
      </w:r>
    </w:p>
    <w:p w:rsidR="00861751" w:rsidRPr="009A5EA6" w:rsidRDefault="00861751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  <w:i/>
          <w:iCs/>
        </w:rPr>
        <w:t>SFO arbeider for at</w:t>
      </w:r>
      <w:r w:rsidR="00671C5C"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</w:rPr>
        <w:t>foreldre</w:t>
      </w:r>
      <w:r w:rsidR="009D3DB8">
        <w:rPr>
          <w:rFonts w:ascii="Calibri" w:hAnsi="Calibri"/>
        </w:rPr>
        <w:t>/foresatte</w:t>
      </w:r>
      <w:r w:rsidRPr="009A5EA6">
        <w:rPr>
          <w:rFonts w:ascii="Calibri" w:hAnsi="Calibri"/>
        </w:rPr>
        <w:t xml:space="preserve"> blir møtt på en positiv og profesjonell måte</w:t>
      </w:r>
      <w:r w:rsidR="00CA5D10">
        <w:rPr>
          <w:rFonts w:ascii="Calibri" w:hAnsi="Calibri"/>
        </w:rPr>
        <w:t>.</w:t>
      </w:r>
    </w:p>
    <w:p w:rsidR="00861751" w:rsidRPr="009A5EA6" w:rsidRDefault="00CA5D10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f</w:t>
      </w:r>
      <w:r w:rsidR="00861751" w:rsidRPr="009A5EA6">
        <w:rPr>
          <w:rFonts w:ascii="Calibri" w:hAnsi="Calibri"/>
        </w:rPr>
        <w:t>oreldre</w:t>
      </w:r>
      <w:r w:rsidR="009D3DB8">
        <w:rPr>
          <w:rFonts w:ascii="Calibri" w:hAnsi="Calibri"/>
        </w:rPr>
        <w:t>/foresatte skal</w:t>
      </w:r>
      <w:r w:rsidR="00861751" w:rsidRPr="009A5EA6">
        <w:rPr>
          <w:rFonts w:ascii="Calibri" w:hAnsi="Calibri"/>
        </w:rPr>
        <w:t xml:space="preserve"> oppleve at barna er trygge og trives</w:t>
      </w:r>
      <w:r>
        <w:rPr>
          <w:rFonts w:ascii="Calibri" w:hAnsi="Calibri"/>
        </w:rPr>
        <w:t>.</w:t>
      </w:r>
    </w:p>
    <w:p w:rsidR="00861751" w:rsidRPr="009A5EA6" w:rsidRDefault="00CA5D10" w:rsidP="00671C5C">
      <w:pPr>
        <w:pStyle w:val="Listeavsnitt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f</w:t>
      </w:r>
      <w:r w:rsidR="00861751" w:rsidRPr="009A5EA6">
        <w:rPr>
          <w:rFonts w:ascii="Calibri" w:hAnsi="Calibri"/>
        </w:rPr>
        <w:t>oreldre</w:t>
      </w:r>
      <w:r w:rsidR="009D3DB8">
        <w:rPr>
          <w:rFonts w:ascii="Calibri" w:hAnsi="Calibri"/>
        </w:rPr>
        <w:t>/foresatte</w:t>
      </w:r>
      <w:r w:rsidR="00861751" w:rsidRPr="009A5EA6">
        <w:rPr>
          <w:rFonts w:ascii="Calibri" w:hAnsi="Calibri"/>
        </w:rPr>
        <w:t xml:space="preserve"> får informasjon om SFO - driften og forhold som angår barna</w:t>
      </w:r>
      <w:r>
        <w:rPr>
          <w:rFonts w:ascii="Calibri" w:hAnsi="Calibri"/>
        </w:rPr>
        <w:t>.</w:t>
      </w:r>
    </w:p>
    <w:p w:rsidR="00671C5C" w:rsidRPr="009A5EA6" w:rsidRDefault="00671C5C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19164B" w:rsidRDefault="0019164B" w:rsidP="00AD6A13">
      <w:pPr>
        <w:autoSpaceDE w:val="0"/>
        <w:autoSpaceDN w:val="0"/>
        <w:adjustRightInd w:val="0"/>
        <w:rPr>
          <w:rFonts w:ascii="Calibri" w:hAnsi="Calibri"/>
          <w:b/>
          <w:iCs/>
        </w:rPr>
      </w:pPr>
    </w:p>
    <w:p w:rsidR="00AD6A13" w:rsidRPr="009A5EA6" w:rsidRDefault="00861751" w:rsidP="00AD6A13">
      <w:pPr>
        <w:autoSpaceDE w:val="0"/>
        <w:autoSpaceDN w:val="0"/>
        <w:adjustRightInd w:val="0"/>
        <w:rPr>
          <w:rFonts w:ascii="Calibri" w:hAnsi="Calibri"/>
          <w:b/>
        </w:rPr>
      </w:pPr>
      <w:r w:rsidRPr="009A5EA6">
        <w:rPr>
          <w:rFonts w:ascii="Calibri" w:hAnsi="Calibri"/>
          <w:b/>
          <w:iCs/>
        </w:rPr>
        <w:t xml:space="preserve">Omsorg og tilsyn 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skal være godt å være i SFO, og de</w:t>
      </w:r>
      <w:r w:rsidR="00AD6A13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voksne sikrer at rammene rundt barna er trygge. Barna i SFO har kontakt</w:t>
      </w:r>
      <w:r w:rsidR="00AD6A13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med voksne gjennom alle deler av dagen, de voksne er alltid i nærheten av</w:t>
      </w:r>
      <w:r w:rsidR="00AD6A13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barna i lek og aktivitet. De voksne gir barna omsorg, tilsyn, trygghet og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tilhørighet. De trøster, gir oppm</w:t>
      </w:r>
      <w:r w:rsidR="009D3DB8">
        <w:rPr>
          <w:rFonts w:ascii="Calibri" w:hAnsi="Calibri"/>
        </w:rPr>
        <w:t>untring, omtanke og hjelp når barna</w:t>
      </w:r>
      <w:r w:rsidRPr="009A5EA6">
        <w:rPr>
          <w:rFonts w:ascii="Calibri" w:hAnsi="Calibri"/>
        </w:rPr>
        <w:t xml:space="preserve"> har behov</w:t>
      </w:r>
      <w:r w:rsidR="00AD6A13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for det.</w:t>
      </w:r>
    </w:p>
    <w:p w:rsidR="00AD6A13" w:rsidRPr="009A5EA6" w:rsidRDefault="00AD6A13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11557" w:rsidRDefault="00611557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611557" w:rsidRDefault="00611557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lastRenderedPageBreak/>
        <w:t>Årsplan</w:t>
      </w:r>
    </w:p>
    <w:p w:rsidR="00AD6A13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Med utgangspunkt i oppsatte mål og det som er beskrevet foran, </w:t>
      </w:r>
      <w:r w:rsidR="00AD6A13" w:rsidRPr="009A5EA6">
        <w:rPr>
          <w:rFonts w:ascii="Calibri" w:hAnsi="Calibri"/>
        </w:rPr>
        <w:t xml:space="preserve">skal </w:t>
      </w:r>
      <w:r w:rsidRPr="009A5EA6">
        <w:rPr>
          <w:rFonts w:ascii="Calibri" w:hAnsi="Calibri"/>
        </w:rPr>
        <w:t>den enkelte SFO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utarbeide </w:t>
      </w:r>
      <w:r w:rsidR="00AD6A13" w:rsidRPr="009A5EA6">
        <w:rPr>
          <w:rFonts w:ascii="Calibri" w:hAnsi="Calibri"/>
        </w:rPr>
        <w:t xml:space="preserve">en årsplan som gir oversikt over prioriteringer og innhold i tilbudet. </w:t>
      </w:r>
      <w:r w:rsidRPr="009A5EA6">
        <w:rPr>
          <w:rFonts w:ascii="Calibri" w:hAnsi="Calibri"/>
        </w:rPr>
        <w:t>Alle årsplaner legges på skolens hjemmeside slik at det er tilgjengelig for</w:t>
      </w:r>
      <w:r w:rsidR="009D3DB8">
        <w:rPr>
          <w:rFonts w:ascii="Calibri" w:hAnsi="Calibri"/>
        </w:rPr>
        <w:t xml:space="preserve"> foreldre/</w:t>
      </w:r>
      <w:r w:rsidRPr="009A5EA6">
        <w:rPr>
          <w:rFonts w:ascii="Calibri" w:hAnsi="Calibri"/>
        </w:rPr>
        <w:t>foresatte.</w:t>
      </w:r>
    </w:p>
    <w:p w:rsidR="00541998" w:rsidRPr="009A5EA6" w:rsidRDefault="00541998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Ledelse og organisering av SFO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Rektor skal ha det overordnede pedagogiske, personalmessige og økonomiske ansvar for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SFO ved den enkelte skole. Rektor er SFO- leders nærmeste overordnede.</w:t>
      </w:r>
      <w:r w:rsidR="00AD6A13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Oppgavefordelingen mellom rektor og SFO- leder må være definert når det gjelder behov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for samarbeid og fordeling ansvar og oppgaver.</w:t>
      </w:r>
    </w:p>
    <w:p w:rsidR="00AD6A13" w:rsidRPr="009A5EA6" w:rsidRDefault="00AD6A13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 xml:space="preserve">Samarbeidsutvalg (SU) 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Skolens samarbeidsutvalg (SU) </w:t>
      </w:r>
      <w:r w:rsidR="00101FE1" w:rsidRPr="009A5EA6">
        <w:rPr>
          <w:rFonts w:ascii="Calibri" w:hAnsi="Calibri"/>
        </w:rPr>
        <w:t>har et særlig ansvar for å ivareta helheten ved skolen, og vil være</w:t>
      </w:r>
      <w:r w:rsidRPr="009A5EA6">
        <w:rPr>
          <w:rFonts w:ascii="Calibri" w:hAnsi="Calibri"/>
        </w:rPr>
        <w:t xml:space="preserve"> et rådgivende organ for SFO ved den enkelte skole.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</w:rPr>
        <w:t xml:space="preserve">Jfr. Opplæringslova § 11-1, </w:t>
      </w:r>
      <w:r w:rsidRPr="009A5EA6">
        <w:rPr>
          <w:rFonts w:ascii="Calibri" w:hAnsi="Calibri"/>
          <w:i/>
          <w:iCs/>
        </w:rPr>
        <w:t>Samarbeidsutval ved grunnskol</w:t>
      </w:r>
      <w:r w:rsidR="00101FE1" w:rsidRPr="009A5EA6">
        <w:rPr>
          <w:rFonts w:ascii="Calibri" w:hAnsi="Calibri"/>
          <w:i/>
          <w:iCs/>
        </w:rPr>
        <w:t>en</w:t>
      </w:r>
      <w:r w:rsidRPr="009A5EA6">
        <w:rPr>
          <w:rFonts w:ascii="Calibri" w:hAnsi="Calibri"/>
          <w:i/>
          <w:iCs/>
        </w:rPr>
        <w:t>: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”Samarbeidsutvalget har rett til å uttale seg i alle saker som gjeld skolen.”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I samarbeidsutvalget/styret behandles saker som gjelder SFO som lokale vedtekter og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årsplan. SFO- leder har møte- og uttalerett i slike saker. Foreldrerådet ved skolen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velger representanter til samarbeidsutvalget som også ivare</w:t>
      </w:r>
      <w:r w:rsidR="009D3DB8">
        <w:rPr>
          <w:rFonts w:ascii="Calibri" w:hAnsi="Calibri"/>
        </w:rPr>
        <w:t>tar interessene til SFOforeldre/foresatte.</w:t>
      </w:r>
    </w:p>
    <w:p w:rsidR="00766FC7" w:rsidRPr="009A5EA6" w:rsidRDefault="00766FC7" w:rsidP="00861751">
      <w:pPr>
        <w:autoSpaceDE w:val="0"/>
        <w:autoSpaceDN w:val="0"/>
        <w:adjustRightInd w:val="0"/>
        <w:rPr>
          <w:rFonts w:ascii="Calibri" w:hAnsi="Calibri"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Foreldresamarbeid</w:t>
      </w:r>
      <w:r w:rsidR="009D3DB8">
        <w:rPr>
          <w:rFonts w:ascii="Calibri" w:hAnsi="Calibri"/>
          <w:b/>
          <w:bCs/>
        </w:rPr>
        <w:t xml:space="preserve"> (FAU)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er ønskelig og nødvendig at det legges til rette for et best mulig samarbeid mellom</w:t>
      </w:r>
    </w:p>
    <w:p w:rsidR="00861751" w:rsidRPr="009A5EA6" w:rsidRDefault="009D3DB8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F</w:t>
      </w:r>
      <w:r w:rsidR="00861751" w:rsidRPr="009A5EA6">
        <w:rPr>
          <w:rFonts w:ascii="Calibri" w:hAnsi="Calibri"/>
        </w:rPr>
        <w:t>oreldre</w:t>
      </w:r>
      <w:r>
        <w:rPr>
          <w:rFonts w:ascii="Calibri" w:hAnsi="Calibri"/>
        </w:rPr>
        <w:t>/foresatte</w:t>
      </w:r>
      <w:r w:rsidR="00861751" w:rsidRPr="009A5EA6">
        <w:rPr>
          <w:rFonts w:ascii="Calibri" w:hAnsi="Calibri"/>
        </w:rPr>
        <w:t xml:space="preserve"> og skolen/ SFO.</w:t>
      </w:r>
      <w:r w:rsidR="00446787" w:rsidRPr="009A5EA6">
        <w:rPr>
          <w:rFonts w:ascii="Calibri" w:hAnsi="Calibri"/>
        </w:rPr>
        <w:t xml:space="preserve"> </w:t>
      </w:r>
      <w:r>
        <w:rPr>
          <w:rFonts w:ascii="Calibri" w:hAnsi="Calibri"/>
        </w:rPr>
        <w:t>Foreldre/f</w:t>
      </w:r>
      <w:r w:rsidR="00F529BC" w:rsidRPr="009A5EA6">
        <w:rPr>
          <w:rFonts w:ascii="Calibri" w:hAnsi="Calibri"/>
        </w:rPr>
        <w:t>oresatte</w:t>
      </w:r>
      <w:r w:rsidR="00861751" w:rsidRPr="009A5EA6">
        <w:rPr>
          <w:rFonts w:ascii="Calibri" w:hAnsi="Calibri"/>
        </w:rPr>
        <w:t xml:space="preserve"> skal </w:t>
      </w:r>
      <w:r w:rsidR="00F529BC" w:rsidRPr="009A5EA6">
        <w:rPr>
          <w:rFonts w:ascii="Calibri" w:hAnsi="Calibri"/>
        </w:rPr>
        <w:t xml:space="preserve">sammen med </w:t>
      </w:r>
      <w:r w:rsidR="00723E19" w:rsidRPr="009A5EA6">
        <w:rPr>
          <w:rFonts w:ascii="Calibri" w:hAnsi="Calibri"/>
        </w:rPr>
        <w:t xml:space="preserve">de ansatte </w:t>
      </w:r>
      <w:r w:rsidR="00861751" w:rsidRPr="009A5EA6">
        <w:rPr>
          <w:rFonts w:ascii="Calibri" w:hAnsi="Calibri"/>
        </w:rPr>
        <w:t>ivareta barnas og foreldrenes</w:t>
      </w:r>
      <w:r w:rsidR="00723E19" w:rsidRPr="009A5EA6">
        <w:rPr>
          <w:rFonts w:ascii="Calibri" w:hAnsi="Calibri"/>
        </w:rPr>
        <w:t xml:space="preserve"> </w:t>
      </w:r>
      <w:r w:rsidR="00861751" w:rsidRPr="009A5EA6">
        <w:rPr>
          <w:rFonts w:ascii="Calibri" w:hAnsi="Calibri"/>
        </w:rPr>
        <w:t>interesser når det gjelder å sikre barna gode utviklings- og aktivitetsmuligheter, og gi</w:t>
      </w:r>
      <w:r w:rsidR="00723E19" w:rsidRPr="009A5EA6">
        <w:rPr>
          <w:rFonts w:ascii="Calibri" w:hAnsi="Calibri"/>
        </w:rPr>
        <w:t xml:space="preserve"> </w:t>
      </w:r>
      <w:r w:rsidR="00861751" w:rsidRPr="009A5EA6">
        <w:rPr>
          <w:rFonts w:ascii="Calibri" w:hAnsi="Calibri"/>
        </w:rPr>
        <w:t>barna muligheter til aktivt å utnytte sin fritid til allsidig lek og utfoldelse.</w:t>
      </w:r>
    </w:p>
    <w:p w:rsidR="00766FC7" w:rsidRPr="009A5EA6" w:rsidRDefault="00766FC7" w:rsidP="00861751">
      <w:pPr>
        <w:autoSpaceDE w:val="0"/>
        <w:autoSpaceDN w:val="0"/>
        <w:adjustRightInd w:val="0"/>
        <w:rPr>
          <w:rFonts w:ascii="Calibri" w:hAnsi="Calibri"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Lokaler og arealer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Generelle krav som stilles til SFO, fremgår av plan- og bygningsloven, arbeidsmiljøloven,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opplæringsloven § 9a og § 13-7, forskrift om miljørettet helsevern og andre aktuelle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forskrifter. Godkjenning av lokaler gjøres på bakgrunn av dette regelverket.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er en målsetting at alle skolefritidsordninger skal ha sin egen primærbase. Rektor har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overordnede ansvar for best mulig utnyttelse av skolens tilgjengelige arealer slik at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både skolens og SFOs interesser blir ivaretatt på en god måte og at sambruksløsninger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fungerer godt for begge parter.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Skolens utearealer skal også ivareta SFOs interesser. SFO og skolen må finne gode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løsninger </w:t>
      </w:r>
      <w:r w:rsidR="00AB331A" w:rsidRPr="009A5EA6">
        <w:rPr>
          <w:rFonts w:ascii="Calibri" w:hAnsi="Calibri"/>
        </w:rPr>
        <w:t xml:space="preserve">på </w:t>
      </w:r>
      <w:r w:rsidRPr="009A5EA6">
        <w:rPr>
          <w:rFonts w:ascii="Calibri" w:hAnsi="Calibri"/>
        </w:rPr>
        <w:t>hvordan en skal utnytte de samlede arealer på en best mulig måte for begge</w:t>
      </w:r>
    </w:p>
    <w:p w:rsidR="00766FC7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parter. </w:t>
      </w:r>
    </w:p>
    <w:p w:rsidR="00AB331A" w:rsidRPr="009A5EA6" w:rsidRDefault="00AB331A" w:rsidP="00861751">
      <w:pPr>
        <w:autoSpaceDE w:val="0"/>
        <w:autoSpaceDN w:val="0"/>
        <w:adjustRightInd w:val="0"/>
        <w:rPr>
          <w:rFonts w:ascii="Calibri" w:hAnsi="Calibri"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Skyss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Skolefritidsordningen er et frivillig tilbud før og etter skoletid, og elever i SFO har ingen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særskilt rett til skyss til og fra skolefritidsordningen.</w:t>
      </w:r>
    </w:p>
    <w:p w:rsidR="00611557" w:rsidRDefault="00611557" w:rsidP="003C6453">
      <w:pPr>
        <w:autoSpaceDE w:val="0"/>
        <w:autoSpaceDN w:val="0"/>
        <w:adjustRightInd w:val="0"/>
        <w:rPr>
          <w:rFonts w:ascii="Calibri" w:hAnsi="Calibri"/>
          <w:b/>
          <w:iCs/>
        </w:rPr>
      </w:pPr>
    </w:p>
    <w:p w:rsidR="003C6453" w:rsidRPr="009A5EA6" w:rsidRDefault="003C6453" w:rsidP="003C6453">
      <w:pPr>
        <w:autoSpaceDE w:val="0"/>
        <w:autoSpaceDN w:val="0"/>
        <w:adjustRightInd w:val="0"/>
        <w:rPr>
          <w:rFonts w:ascii="Calibri" w:hAnsi="Calibri"/>
          <w:b/>
          <w:iCs/>
        </w:rPr>
      </w:pPr>
      <w:r w:rsidRPr="009A5EA6">
        <w:rPr>
          <w:rFonts w:ascii="Calibri" w:hAnsi="Calibri"/>
          <w:b/>
          <w:iCs/>
        </w:rPr>
        <w:t>Sikkerhet</w:t>
      </w:r>
    </w:p>
    <w:p w:rsidR="00861751" w:rsidRPr="009A5EA6" w:rsidRDefault="003C6453" w:rsidP="00861751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</w:rPr>
        <w:t>Skolefritidsordningen må utarbeide tilfredsstillende rutiner for å</w:t>
      </w:r>
      <w:r w:rsidRPr="009A5EA6">
        <w:rPr>
          <w:rFonts w:ascii="Calibri" w:hAnsi="Calibri"/>
          <w:i/>
          <w:iCs/>
        </w:rPr>
        <w:t xml:space="preserve"> </w:t>
      </w:r>
      <w:r w:rsidRPr="009A5EA6">
        <w:rPr>
          <w:rFonts w:ascii="Calibri" w:hAnsi="Calibri"/>
        </w:rPr>
        <w:t>ivareta barnas sikkerhet under oppholdstiden.</w:t>
      </w:r>
      <w:r w:rsidRPr="009A5EA6">
        <w:rPr>
          <w:rFonts w:ascii="Calibri" w:hAnsi="Calibri"/>
          <w:i/>
          <w:iCs/>
        </w:rPr>
        <w:t xml:space="preserve"> </w:t>
      </w:r>
      <w:r w:rsidR="00861751" w:rsidRPr="009A5EA6">
        <w:rPr>
          <w:rFonts w:ascii="Calibri" w:hAnsi="Calibri"/>
        </w:rPr>
        <w:t xml:space="preserve">Det gjelder samme krav til sikkerhet for barn i SFO som for barn i </w:t>
      </w:r>
      <w:r w:rsidR="00861751" w:rsidRPr="009A5EA6">
        <w:rPr>
          <w:rFonts w:ascii="Calibri" w:hAnsi="Calibri"/>
        </w:rPr>
        <w:lastRenderedPageBreak/>
        <w:t>skolen. Den enkelte</w:t>
      </w:r>
      <w:r w:rsidRPr="009A5EA6">
        <w:rPr>
          <w:rFonts w:ascii="Calibri" w:hAnsi="Calibri"/>
          <w:i/>
          <w:iCs/>
        </w:rPr>
        <w:t xml:space="preserve"> </w:t>
      </w:r>
      <w:r w:rsidR="00861751" w:rsidRPr="009A5EA6">
        <w:rPr>
          <w:rFonts w:ascii="Calibri" w:hAnsi="Calibri"/>
        </w:rPr>
        <w:t>skole/ SFO utarbeider rutiner for henting og hjemsending av barn fra SFO. Det må lages</w:t>
      </w:r>
      <w:r w:rsidRPr="009A5EA6">
        <w:rPr>
          <w:rFonts w:ascii="Calibri" w:hAnsi="Calibri"/>
          <w:i/>
          <w:iCs/>
        </w:rPr>
        <w:t xml:space="preserve"> </w:t>
      </w:r>
      <w:r w:rsidR="00861751" w:rsidRPr="009A5EA6">
        <w:rPr>
          <w:rFonts w:ascii="Calibri" w:hAnsi="Calibri"/>
        </w:rPr>
        <w:t>rutiner som sikrer at barn ikke kan forsvinne fra SFO i oppholdstiden. Skolen plikter å se</w:t>
      </w:r>
      <w:r w:rsidR="000E5905" w:rsidRPr="009A5EA6">
        <w:rPr>
          <w:rFonts w:ascii="Calibri" w:hAnsi="Calibri"/>
          <w:i/>
          <w:iCs/>
        </w:rPr>
        <w:t xml:space="preserve"> </w:t>
      </w:r>
      <w:r w:rsidR="00861751" w:rsidRPr="009A5EA6">
        <w:rPr>
          <w:rFonts w:ascii="Calibri" w:hAnsi="Calibri"/>
        </w:rPr>
        <w:t>til at rutiner knyttet til transport er forsvarlige. Den enkelte SFO må utarbeide tjenlige</w:t>
      </w:r>
      <w:r w:rsidR="000E5905" w:rsidRPr="009A5EA6">
        <w:rPr>
          <w:rFonts w:ascii="Calibri" w:hAnsi="Calibri"/>
          <w:i/>
          <w:iCs/>
        </w:rPr>
        <w:t xml:space="preserve"> </w:t>
      </w:r>
      <w:r w:rsidR="00861751" w:rsidRPr="009A5EA6">
        <w:rPr>
          <w:rFonts w:ascii="Calibri" w:hAnsi="Calibri"/>
        </w:rPr>
        <w:t>rutiner ved svømming / bading, bruk av egen bil, henteskjema mm.</w:t>
      </w:r>
    </w:p>
    <w:p w:rsidR="00813FBB" w:rsidRPr="009A5EA6" w:rsidRDefault="00813FBB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Forsikring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Skader som oppstår i skoletiden på skolens område omfattes av folketrygdloven som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yrkesskade, mens opphold utenfor skolens område og i SFO utover ordinær skoletid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omfattes av en egen kollektiv ulykkesforsikring i </w:t>
      </w:r>
      <w:r w:rsidR="000E5905" w:rsidRPr="009A5EA6">
        <w:rPr>
          <w:rFonts w:ascii="Calibri" w:hAnsi="Calibri"/>
        </w:rPr>
        <w:t>Gjesdal</w:t>
      </w:r>
      <w:r w:rsidRPr="009A5EA6">
        <w:rPr>
          <w:rFonts w:ascii="Calibri" w:hAnsi="Calibri"/>
        </w:rPr>
        <w:t xml:space="preserve"> kommune.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Melding av skader: Alle personskader skal meldes gjennom folketrygden på eget skjema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og til kommunens forsikringsselskap.</w:t>
      </w:r>
      <w:r w:rsidR="000E5905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Skolen har skjema for innmelding av skader både til lokalt trygdekontor og til</w:t>
      </w:r>
      <w:r w:rsidR="000E5905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forsikringsselskap.</w:t>
      </w:r>
    </w:p>
    <w:p w:rsidR="000E5905" w:rsidRPr="009A5EA6" w:rsidRDefault="000E5905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9A5EA6">
        <w:rPr>
          <w:rFonts w:ascii="Calibri" w:hAnsi="Calibri"/>
          <w:b/>
          <w:bCs/>
        </w:rPr>
        <w:t>Tilbud for barn med særskilte behov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I §</w:t>
      </w:r>
      <w:r w:rsidR="000E5905" w:rsidRPr="009A5EA6">
        <w:rPr>
          <w:rFonts w:ascii="Calibri" w:hAnsi="Calibri"/>
        </w:rPr>
        <w:t xml:space="preserve"> </w:t>
      </w:r>
      <w:r w:rsidR="00025C6A" w:rsidRPr="009A5EA6">
        <w:rPr>
          <w:rFonts w:ascii="Calibri" w:hAnsi="Calibri"/>
        </w:rPr>
        <w:t xml:space="preserve">13-7 i opplæringsloven står </w:t>
      </w:r>
      <w:r w:rsidR="00025C6A" w:rsidRPr="009A5EA6">
        <w:rPr>
          <w:rFonts w:ascii="Calibri" w:hAnsi="Calibri"/>
          <w:i/>
        </w:rPr>
        <w:t>”kommunen skal ha eit tilbod om SFO før og etter skoletid for 1. – 4.årstrinn og for barn med særskilte behov på 1. – 7. årstrinn.</w:t>
      </w:r>
      <w:r w:rsidRPr="009A5EA6">
        <w:rPr>
          <w:rFonts w:ascii="Calibri" w:hAnsi="Calibri"/>
          <w:i/>
          <w:iCs/>
        </w:rPr>
        <w:t>”</w:t>
      </w:r>
      <w:r w:rsidR="00025C6A" w:rsidRPr="009A5EA6">
        <w:rPr>
          <w:rFonts w:ascii="Calibri" w:hAnsi="Calibri"/>
          <w:i/>
          <w:iCs/>
        </w:rPr>
        <w:t xml:space="preserve"> </w:t>
      </w:r>
    </w:p>
    <w:p w:rsidR="00861751" w:rsidRPr="009A5EA6" w:rsidRDefault="000811E9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I Gjesdal defineres særskilte behov som b</w:t>
      </w:r>
      <w:r w:rsidR="00861751" w:rsidRPr="009A5EA6">
        <w:rPr>
          <w:rFonts w:ascii="Calibri" w:hAnsi="Calibri"/>
        </w:rPr>
        <w:t xml:space="preserve">arn med </w:t>
      </w:r>
      <w:r w:rsidR="00025C6A" w:rsidRPr="009A5EA6">
        <w:rPr>
          <w:rFonts w:ascii="Calibri" w:hAnsi="Calibri"/>
        </w:rPr>
        <w:t>omfattende funksjonshemning</w:t>
      </w:r>
      <w:r w:rsidRPr="009A5EA6">
        <w:rPr>
          <w:rFonts w:ascii="Calibri" w:hAnsi="Calibri"/>
        </w:rPr>
        <w:t>.</w:t>
      </w:r>
      <w:r w:rsidR="00025C6A" w:rsidRPr="009A5EA6">
        <w:rPr>
          <w:rFonts w:ascii="Calibri" w:hAnsi="Calibri"/>
        </w:rPr>
        <w:t xml:space="preserve"> </w:t>
      </w:r>
    </w:p>
    <w:p w:rsidR="00861751" w:rsidRPr="009A5EA6" w:rsidRDefault="00861751" w:rsidP="00861751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Det er utover dette ingen individuelle rettigheter knyttet til plass i SFO. Den enkelte</w:t>
      </w:r>
    </w:p>
    <w:p w:rsidR="000E5905" w:rsidRPr="009A5EA6" w:rsidRDefault="00861751" w:rsidP="000E5905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 xml:space="preserve">ordning kan få styrket bemanning dersom den har barn med særskilte behov. </w:t>
      </w:r>
    </w:p>
    <w:p w:rsidR="00861751" w:rsidRPr="009A5EA6" w:rsidRDefault="00861751" w:rsidP="000E5905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Den enkelte SFO tilrettelegger et tilbud så langt</w:t>
      </w:r>
      <w:r w:rsidR="000E5905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det er mulig innen tilgjengelige rammer basert på opplysninger om det enkelte barns</w:t>
      </w:r>
      <w:r w:rsidR="000E5905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 xml:space="preserve">behov. </w:t>
      </w:r>
    </w:p>
    <w:p w:rsidR="00813FBB" w:rsidRPr="009A5EA6" w:rsidRDefault="00813FBB" w:rsidP="000612D8">
      <w:pPr>
        <w:autoSpaceDE w:val="0"/>
        <w:autoSpaceDN w:val="0"/>
        <w:adjustRightInd w:val="0"/>
        <w:rPr>
          <w:rFonts w:ascii="Calibri" w:hAnsi="Calibri"/>
          <w:b/>
        </w:rPr>
      </w:pPr>
    </w:p>
    <w:p w:rsidR="000612D8" w:rsidRPr="009A5EA6" w:rsidRDefault="00813FBB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  <w:b/>
        </w:rPr>
        <w:t>Politiattest</w:t>
      </w:r>
    </w:p>
    <w:p w:rsidR="000612D8" w:rsidRPr="009A5EA6" w:rsidRDefault="00813FBB" w:rsidP="000612D8">
      <w:pPr>
        <w:autoSpaceDE w:val="0"/>
        <w:autoSpaceDN w:val="0"/>
        <w:adjustRightInd w:val="0"/>
        <w:rPr>
          <w:rFonts w:ascii="Calibri" w:hAnsi="Calibri"/>
          <w:b/>
        </w:rPr>
      </w:pPr>
      <w:r w:rsidRPr="009A5EA6">
        <w:rPr>
          <w:rFonts w:ascii="Calibri" w:hAnsi="Calibri"/>
        </w:rPr>
        <w:t>opplæringsloven</w:t>
      </w:r>
      <w:r w:rsidRPr="009A5EA6">
        <w:rPr>
          <w:rFonts w:ascii="Calibri" w:hAnsi="Calibri"/>
          <w:b/>
        </w:rPr>
        <w:t xml:space="preserve"> </w:t>
      </w:r>
      <w:r w:rsidR="000612D8" w:rsidRPr="009A5EA6">
        <w:rPr>
          <w:rFonts w:ascii="Calibri" w:hAnsi="Calibri"/>
        </w:rPr>
        <w:t>§ 10-9</w:t>
      </w:r>
      <w:r w:rsidR="000612D8" w:rsidRPr="009A5EA6">
        <w:rPr>
          <w:rFonts w:ascii="Calibri" w:hAnsi="Calibri"/>
          <w:b/>
        </w:rPr>
        <w:t xml:space="preserve"> 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  <w:i/>
          <w:iCs/>
        </w:rPr>
        <w:t>”Dem som skal tilsetjast i grunnskolen, må leggje fram politiattest. Attesten skal viseom vedkommande er sikta, tiltalt eller dømd for seksuelle overgrep mot barn. Personar som er dømde for seksuelle overgrep mot barn, skal ikkje bli tilsette i grunnskolen. Kommunen kan krevje politiattest etter første leddet også for andre personar som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i/>
          <w:iCs/>
        </w:rPr>
      </w:pPr>
      <w:r w:rsidRPr="009A5EA6">
        <w:rPr>
          <w:rFonts w:ascii="Calibri" w:hAnsi="Calibri"/>
          <w:i/>
          <w:iCs/>
        </w:rPr>
        <w:t>regelmessig oppheld seg i grunnskolen. Departementet gir nærmare forskrifter.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b/>
        </w:rPr>
      </w:pP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  <w:b/>
        </w:rPr>
      </w:pPr>
      <w:r w:rsidRPr="009A5EA6">
        <w:rPr>
          <w:rFonts w:ascii="Calibri" w:hAnsi="Calibri"/>
          <w:b/>
        </w:rPr>
        <w:t>Taushetsplikt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Opplæringsloven §</w:t>
      </w:r>
      <w:r w:rsidR="00813FBB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15-1 henviser til forvaltningsloven §§</w:t>
      </w:r>
      <w:r w:rsidR="00813FBB" w:rsidRPr="009A5EA6">
        <w:rPr>
          <w:rFonts w:ascii="Calibri" w:hAnsi="Calibri"/>
        </w:rPr>
        <w:t xml:space="preserve"> </w:t>
      </w:r>
      <w:r w:rsidRPr="009A5EA6">
        <w:rPr>
          <w:rFonts w:ascii="Calibri" w:hAnsi="Calibri"/>
        </w:rPr>
        <w:t>13-13e som omhandler regler for</w:t>
      </w:r>
    </w:p>
    <w:p w:rsidR="000612D8" w:rsidRPr="009A5EA6" w:rsidRDefault="000612D8" w:rsidP="000612D8">
      <w:pPr>
        <w:autoSpaceDE w:val="0"/>
        <w:autoSpaceDN w:val="0"/>
        <w:adjustRightInd w:val="0"/>
        <w:rPr>
          <w:rFonts w:ascii="Calibri" w:hAnsi="Calibri"/>
        </w:rPr>
      </w:pPr>
      <w:r w:rsidRPr="009A5EA6">
        <w:rPr>
          <w:rFonts w:ascii="Calibri" w:hAnsi="Calibri"/>
        </w:rPr>
        <w:t>taushetsplikten.</w:t>
      </w:r>
    </w:p>
    <w:p w:rsidR="0019164B" w:rsidRDefault="0019164B" w:rsidP="000E5905">
      <w:pPr>
        <w:autoSpaceDE w:val="0"/>
        <w:autoSpaceDN w:val="0"/>
        <w:adjustRightInd w:val="0"/>
        <w:rPr>
          <w:rFonts w:ascii="Calibri" w:hAnsi="Calibri"/>
          <w:b/>
        </w:rPr>
      </w:pPr>
    </w:p>
    <w:p w:rsidR="00025C6A" w:rsidRPr="0019164B" w:rsidRDefault="00025C6A" w:rsidP="000E5905">
      <w:pPr>
        <w:autoSpaceDE w:val="0"/>
        <w:autoSpaceDN w:val="0"/>
        <w:adjustRightInd w:val="0"/>
        <w:rPr>
          <w:rFonts w:ascii="Calibri" w:hAnsi="Calibri"/>
          <w:b/>
        </w:rPr>
      </w:pPr>
      <w:r w:rsidRPr="0019164B">
        <w:rPr>
          <w:rFonts w:ascii="Calibri" w:hAnsi="Calibri"/>
          <w:b/>
        </w:rPr>
        <w:t>Klage</w:t>
      </w:r>
    </w:p>
    <w:p w:rsidR="00025C6A" w:rsidRPr="0019164B" w:rsidRDefault="00025C6A" w:rsidP="00025C6A">
      <w:pPr>
        <w:autoSpaceDE w:val="0"/>
        <w:autoSpaceDN w:val="0"/>
        <w:adjustRightInd w:val="0"/>
        <w:rPr>
          <w:rFonts w:ascii="Calibri" w:hAnsi="Calibri"/>
        </w:rPr>
      </w:pPr>
      <w:r w:rsidRPr="0019164B">
        <w:rPr>
          <w:rFonts w:ascii="Calibri" w:hAnsi="Calibri"/>
        </w:rPr>
        <w:t>Enkeltvedtak om tildeling av plass kan påklages etter reglene om enkeltvedtak i</w:t>
      </w:r>
    </w:p>
    <w:p w:rsidR="00025C6A" w:rsidRPr="0019164B" w:rsidRDefault="00025C6A" w:rsidP="00025C6A">
      <w:pPr>
        <w:autoSpaceDE w:val="0"/>
        <w:autoSpaceDN w:val="0"/>
        <w:adjustRightInd w:val="0"/>
        <w:rPr>
          <w:rFonts w:ascii="Calibri" w:hAnsi="Calibri"/>
        </w:rPr>
      </w:pPr>
      <w:r w:rsidRPr="0019164B">
        <w:rPr>
          <w:rFonts w:ascii="Calibri" w:hAnsi="Calibri"/>
        </w:rPr>
        <w:t>forvaltningsloven. Klagen sendes til den instans som har truffet vedtaket. Endelig</w:t>
      </w:r>
    </w:p>
    <w:p w:rsidR="00503085" w:rsidRPr="0019164B" w:rsidRDefault="00025C6A" w:rsidP="00025C6A">
      <w:pPr>
        <w:autoSpaceDE w:val="0"/>
        <w:autoSpaceDN w:val="0"/>
        <w:adjustRightInd w:val="0"/>
        <w:rPr>
          <w:rFonts w:ascii="Calibri" w:hAnsi="Calibri"/>
        </w:rPr>
      </w:pPr>
      <w:r w:rsidRPr="0019164B">
        <w:rPr>
          <w:rFonts w:ascii="Calibri" w:hAnsi="Calibri"/>
        </w:rPr>
        <w:t>klageinstans er kommunal klagenemnd.</w:t>
      </w:r>
    </w:p>
    <w:p w:rsidR="00503085" w:rsidRPr="009A5EA6" w:rsidRDefault="00503085" w:rsidP="000E5905">
      <w:pPr>
        <w:autoSpaceDE w:val="0"/>
        <w:autoSpaceDN w:val="0"/>
        <w:adjustRightInd w:val="0"/>
        <w:rPr>
          <w:rFonts w:ascii="Calibri" w:hAnsi="Calibri"/>
        </w:rPr>
      </w:pPr>
    </w:p>
    <w:p w:rsidR="00503085" w:rsidRPr="009A5EA6" w:rsidRDefault="00503085" w:rsidP="000E5905">
      <w:pPr>
        <w:autoSpaceDE w:val="0"/>
        <w:autoSpaceDN w:val="0"/>
        <w:adjustRightInd w:val="0"/>
        <w:rPr>
          <w:rFonts w:ascii="Calibri" w:hAnsi="Calibri"/>
        </w:rPr>
      </w:pPr>
    </w:p>
    <w:p w:rsidR="00503085" w:rsidRPr="009A5EA6" w:rsidRDefault="00503085" w:rsidP="000E5905">
      <w:pPr>
        <w:autoSpaceDE w:val="0"/>
        <w:autoSpaceDN w:val="0"/>
        <w:adjustRightInd w:val="0"/>
        <w:rPr>
          <w:rFonts w:ascii="Calibri" w:hAnsi="Calibri"/>
        </w:rPr>
      </w:pPr>
    </w:p>
    <w:p w:rsidR="00503085" w:rsidRPr="009A5EA6" w:rsidRDefault="00503085" w:rsidP="00503085">
      <w:pPr>
        <w:pStyle w:val="Ingenmellomrom"/>
      </w:pPr>
      <w:r w:rsidRPr="009A5EA6">
        <w:t>Retningslinjene og vedtektene er vedtatt i Drift</w:t>
      </w:r>
      <w:r w:rsidR="00FC2A4D" w:rsidRPr="009A5EA6">
        <w:t>s</w:t>
      </w:r>
      <w:r w:rsidR="00CA5D10">
        <w:t>- og miljø</w:t>
      </w:r>
      <w:r w:rsidRPr="009A5EA6">
        <w:t xml:space="preserve">utvalget </w:t>
      </w:r>
      <w:r w:rsidR="00150F3D">
        <w:t>6.</w:t>
      </w:r>
      <w:r w:rsidR="00CA5D10">
        <w:t xml:space="preserve"> </w:t>
      </w:r>
      <w:r w:rsidR="00150F3D">
        <w:t>april 2011</w:t>
      </w:r>
      <w:r w:rsidR="00046187">
        <w:t xml:space="preserve"> og gjelder fra 01.08.2012</w:t>
      </w:r>
      <w:r w:rsidRPr="009A5EA6">
        <w:t>.</w:t>
      </w:r>
    </w:p>
    <w:p w:rsidR="00503085" w:rsidRPr="009A5EA6" w:rsidRDefault="00503085" w:rsidP="00503085">
      <w:pPr>
        <w:pStyle w:val="Ingenmellomrom"/>
      </w:pPr>
    </w:p>
    <w:p w:rsidR="00503085" w:rsidRDefault="00046187" w:rsidP="00503085">
      <w:pPr>
        <w:pStyle w:val="Ingenmellomrom"/>
      </w:pPr>
      <w:r>
        <w:t>10</w:t>
      </w:r>
      <w:r w:rsidR="00150F3D">
        <w:t>.</w:t>
      </w:r>
      <w:r w:rsidR="00CA5D10">
        <w:t xml:space="preserve"> februar </w:t>
      </w:r>
      <w:r>
        <w:t>2012</w:t>
      </w:r>
    </w:p>
    <w:p w:rsidR="00150F3D" w:rsidRPr="009A5EA6" w:rsidRDefault="00150F3D" w:rsidP="00503085">
      <w:pPr>
        <w:pStyle w:val="Ingenmellomrom"/>
      </w:pPr>
    </w:p>
    <w:p w:rsidR="007F69E0" w:rsidRPr="009A5EA6" w:rsidRDefault="00503085" w:rsidP="00150F3D">
      <w:pPr>
        <w:pStyle w:val="Ingenmellomrom"/>
      </w:pPr>
      <w:r w:rsidRPr="009A5EA6">
        <w:t>Skolesjefen</w:t>
      </w:r>
      <w:r w:rsidR="00150F3D" w:rsidRPr="009A5EA6">
        <w:t xml:space="preserve"> </w:t>
      </w:r>
    </w:p>
    <w:sectPr w:rsidR="007F69E0" w:rsidRPr="009A5EA6" w:rsidSect="00443F0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4E" w:rsidRDefault="00007F4E" w:rsidP="00D716FC">
      <w:r>
        <w:separator/>
      </w:r>
    </w:p>
  </w:endnote>
  <w:endnote w:type="continuationSeparator" w:id="0">
    <w:p w:rsidR="00007F4E" w:rsidRDefault="00007F4E" w:rsidP="00D7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4B" w:rsidRDefault="00007F4E">
    <w:pPr>
      <w:pStyle w:val="Bunn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C98">
      <w:rPr>
        <w:noProof/>
      </w:rPr>
      <w:t>6</w:t>
    </w:r>
    <w:r>
      <w:rPr>
        <w:noProof/>
      </w:rPr>
      <w:fldChar w:fldCharType="end"/>
    </w:r>
  </w:p>
  <w:p w:rsidR="0019164B" w:rsidRDefault="0019164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4E" w:rsidRDefault="00007F4E" w:rsidP="00D716FC">
      <w:r>
        <w:separator/>
      </w:r>
    </w:p>
  </w:footnote>
  <w:footnote w:type="continuationSeparator" w:id="0">
    <w:p w:rsidR="00007F4E" w:rsidRDefault="00007F4E" w:rsidP="00D71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C6026"/>
    <w:multiLevelType w:val="hybridMultilevel"/>
    <w:tmpl w:val="90AA4D06"/>
    <w:lvl w:ilvl="0" w:tplc="144AA2B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564BE"/>
    <w:multiLevelType w:val="hybridMultilevel"/>
    <w:tmpl w:val="3BB62F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676D3"/>
    <w:multiLevelType w:val="hybridMultilevel"/>
    <w:tmpl w:val="951A9ABE"/>
    <w:lvl w:ilvl="0" w:tplc="8BAE121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9C2FAA"/>
    <w:multiLevelType w:val="hybridMultilevel"/>
    <w:tmpl w:val="E84C3CB8"/>
    <w:lvl w:ilvl="0" w:tplc="E49E20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0A17"/>
    <w:multiLevelType w:val="hybridMultilevel"/>
    <w:tmpl w:val="F2508978"/>
    <w:lvl w:ilvl="0" w:tplc="84A084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AAC"/>
    <w:multiLevelType w:val="hybridMultilevel"/>
    <w:tmpl w:val="86E80682"/>
    <w:lvl w:ilvl="0" w:tplc="E0BE5A02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97AE1"/>
    <w:multiLevelType w:val="hybridMultilevel"/>
    <w:tmpl w:val="B66A7272"/>
    <w:lvl w:ilvl="0" w:tplc="8BAE12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22483"/>
    <w:multiLevelType w:val="hybridMultilevel"/>
    <w:tmpl w:val="D2EC46AA"/>
    <w:lvl w:ilvl="0" w:tplc="109804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7EA4"/>
    <w:multiLevelType w:val="hybridMultilevel"/>
    <w:tmpl w:val="5640673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D7E22"/>
    <w:multiLevelType w:val="hybridMultilevel"/>
    <w:tmpl w:val="D47E63B4"/>
    <w:lvl w:ilvl="0" w:tplc="D0C254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265D"/>
    <w:multiLevelType w:val="hybridMultilevel"/>
    <w:tmpl w:val="F8D00FA6"/>
    <w:lvl w:ilvl="0" w:tplc="8BAE121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1C0D93"/>
    <w:multiLevelType w:val="hybridMultilevel"/>
    <w:tmpl w:val="50EA944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E508A"/>
    <w:multiLevelType w:val="hybridMultilevel"/>
    <w:tmpl w:val="13A05F0E"/>
    <w:lvl w:ilvl="0" w:tplc="E0BE5A02">
      <w:numFmt w:val="bullet"/>
      <w:lvlText w:val="•"/>
      <w:lvlJc w:val="left"/>
      <w:pPr>
        <w:ind w:left="720" w:hanging="360"/>
      </w:pPr>
      <w:rPr>
        <w:rFonts w:ascii="Calibri" w:eastAsia="Times New Roman" w:hAnsi="Calibri" w:cs="SymbolM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A78C3"/>
    <w:multiLevelType w:val="hybridMultilevel"/>
    <w:tmpl w:val="65303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B1085"/>
    <w:multiLevelType w:val="hybridMultilevel"/>
    <w:tmpl w:val="550E6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14DEB"/>
    <w:multiLevelType w:val="hybridMultilevel"/>
    <w:tmpl w:val="EFFC1D5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6541D"/>
    <w:multiLevelType w:val="hybridMultilevel"/>
    <w:tmpl w:val="3ECC80B6"/>
    <w:lvl w:ilvl="0" w:tplc="8BAE121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6C1769"/>
    <w:multiLevelType w:val="hybridMultilevel"/>
    <w:tmpl w:val="0F3CD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96E49"/>
    <w:multiLevelType w:val="hybridMultilevel"/>
    <w:tmpl w:val="6ECAA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43D18"/>
    <w:multiLevelType w:val="hybridMultilevel"/>
    <w:tmpl w:val="F6605D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414B5"/>
    <w:multiLevelType w:val="hybridMultilevel"/>
    <w:tmpl w:val="57AE1E8A"/>
    <w:lvl w:ilvl="0" w:tplc="69207F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76585"/>
    <w:multiLevelType w:val="hybridMultilevel"/>
    <w:tmpl w:val="01EC3C3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53DF3"/>
    <w:multiLevelType w:val="hybridMultilevel"/>
    <w:tmpl w:val="F5DEF4E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45A58"/>
    <w:multiLevelType w:val="hybridMultilevel"/>
    <w:tmpl w:val="5114FB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0"/>
  </w:num>
  <w:num w:numId="7">
    <w:abstractNumId w:val="16"/>
  </w:num>
  <w:num w:numId="8">
    <w:abstractNumId w:val="8"/>
  </w:num>
  <w:num w:numId="9">
    <w:abstractNumId w:val="14"/>
  </w:num>
  <w:num w:numId="10">
    <w:abstractNumId w:val="19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  <w:num w:numId="15">
    <w:abstractNumId w:val="20"/>
  </w:num>
  <w:num w:numId="16">
    <w:abstractNumId w:val="23"/>
  </w:num>
  <w:num w:numId="17">
    <w:abstractNumId w:val="15"/>
  </w:num>
  <w:num w:numId="18">
    <w:abstractNumId w:val="18"/>
  </w:num>
  <w:num w:numId="19">
    <w:abstractNumId w:val="0"/>
  </w:num>
  <w:num w:numId="20">
    <w:abstractNumId w:val="13"/>
  </w:num>
  <w:num w:numId="21">
    <w:abstractNumId w:val="11"/>
  </w:num>
  <w:num w:numId="22">
    <w:abstractNumId w:val="17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51"/>
    <w:rsid w:val="00007F4E"/>
    <w:rsid w:val="00023E12"/>
    <w:rsid w:val="00025C6A"/>
    <w:rsid w:val="00046187"/>
    <w:rsid w:val="000612D8"/>
    <w:rsid w:val="000811E9"/>
    <w:rsid w:val="0009722E"/>
    <w:rsid w:val="000E5905"/>
    <w:rsid w:val="000E5D4C"/>
    <w:rsid w:val="000E6938"/>
    <w:rsid w:val="00101FE1"/>
    <w:rsid w:val="001206C2"/>
    <w:rsid w:val="00150F3D"/>
    <w:rsid w:val="0015608C"/>
    <w:rsid w:val="00176380"/>
    <w:rsid w:val="0019164B"/>
    <w:rsid w:val="00211494"/>
    <w:rsid w:val="00212386"/>
    <w:rsid w:val="002C4F37"/>
    <w:rsid w:val="002E6DA4"/>
    <w:rsid w:val="003230D0"/>
    <w:rsid w:val="0036040C"/>
    <w:rsid w:val="0038610A"/>
    <w:rsid w:val="003C6453"/>
    <w:rsid w:val="00443F0D"/>
    <w:rsid w:val="00446787"/>
    <w:rsid w:val="004618BD"/>
    <w:rsid w:val="00475914"/>
    <w:rsid w:val="0048185A"/>
    <w:rsid w:val="00486885"/>
    <w:rsid w:val="004F20D3"/>
    <w:rsid w:val="00503085"/>
    <w:rsid w:val="00541998"/>
    <w:rsid w:val="00567BE0"/>
    <w:rsid w:val="005B7563"/>
    <w:rsid w:val="005D00E5"/>
    <w:rsid w:val="005E6602"/>
    <w:rsid w:val="005E6EEA"/>
    <w:rsid w:val="00603D24"/>
    <w:rsid w:val="00611557"/>
    <w:rsid w:val="0061224A"/>
    <w:rsid w:val="00620FBD"/>
    <w:rsid w:val="00655506"/>
    <w:rsid w:val="0065634F"/>
    <w:rsid w:val="00660214"/>
    <w:rsid w:val="00671C5C"/>
    <w:rsid w:val="006774F9"/>
    <w:rsid w:val="00680E3C"/>
    <w:rsid w:val="00704D42"/>
    <w:rsid w:val="00705D8A"/>
    <w:rsid w:val="00723E19"/>
    <w:rsid w:val="00726E05"/>
    <w:rsid w:val="00745027"/>
    <w:rsid w:val="00766FC7"/>
    <w:rsid w:val="0078647E"/>
    <w:rsid w:val="007A54DC"/>
    <w:rsid w:val="007F6787"/>
    <w:rsid w:val="007F69E0"/>
    <w:rsid w:val="00813FBB"/>
    <w:rsid w:val="008176EC"/>
    <w:rsid w:val="008218C0"/>
    <w:rsid w:val="00861751"/>
    <w:rsid w:val="00884866"/>
    <w:rsid w:val="008A5AAF"/>
    <w:rsid w:val="008A78D4"/>
    <w:rsid w:val="008E3A0F"/>
    <w:rsid w:val="00934AAC"/>
    <w:rsid w:val="00985D02"/>
    <w:rsid w:val="00987F76"/>
    <w:rsid w:val="009A5EA6"/>
    <w:rsid w:val="009D3DB8"/>
    <w:rsid w:val="009F1657"/>
    <w:rsid w:val="00A22F0D"/>
    <w:rsid w:val="00A42945"/>
    <w:rsid w:val="00A97C98"/>
    <w:rsid w:val="00AB331A"/>
    <w:rsid w:val="00AD6A13"/>
    <w:rsid w:val="00B1384E"/>
    <w:rsid w:val="00B507F1"/>
    <w:rsid w:val="00B86166"/>
    <w:rsid w:val="00C022CB"/>
    <w:rsid w:val="00C309BC"/>
    <w:rsid w:val="00C55A09"/>
    <w:rsid w:val="00CA5D10"/>
    <w:rsid w:val="00CC5FB4"/>
    <w:rsid w:val="00D01485"/>
    <w:rsid w:val="00D10141"/>
    <w:rsid w:val="00D44494"/>
    <w:rsid w:val="00D716FC"/>
    <w:rsid w:val="00DA005D"/>
    <w:rsid w:val="00DA328A"/>
    <w:rsid w:val="00DF2DD8"/>
    <w:rsid w:val="00E61C75"/>
    <w:rsid w:val="00E71A53"/>
    <w:rsid w:val="00E80177"/>
    <w:rsid w:val="00EE171D"/>
    <w:rsid w:val="00F2298D"/>
    <w:rsid w:val="00F529BC"/>
    <w:rsid w:val="00F758E2"/>
    <w:rsid w:val="00F81093"/>
    <w:rsid w:val="00FC2A4D"/>
    <w:rsid w:val="00FE36BB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A1BACC-E6EF-44F6-9C16-7ABE09F9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914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1C5C"/>
    <w:pPr>
      <w:ind w:left="708"/>
    </w:pPr>
  </w:style>
  <w:style w:type="paragraph" w:styleId="Ingenmellomrom">
    <w:name w:val="No Spacing"/>
    <w:link w:val="IngenmellomromTegn"/>
    <w:uiPriority w:val="1"/>
    <w:qFormat/>
    <w:rsid w:val="00023E12"/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023E12"/>
    <w:rPr>
      <w:b/>
      <w:bCs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43F0D"/>
    <w:rPr>
      <w:rFonts w:ascii="Calibri" w:eastAsia="Calibri" w:hAnsi="Calibri"/>
      <w:sz w:val="22"/>
      <w:szCs w:val="22"/>
      <w:lang w:val="nb-NO" w:eastAsia="en-US" w:bidi="ar-SA"/>
    </w:rPr>
  </w:style>
  <w:style w:type="paragraph" w:styleId="Bobletekst">
    <w:name w:val="Balloon Text"/>
    <w:basedOn w:val="Normal"/>
    <w:link w:val="BobletekstTegn"/>
    <w:rsid w:val="00443F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43F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D716F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716F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D716F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16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://www.minskole.no/minskole/baerland/pilot.nsf/nt/FFE7E550386190BAC12577E000346A4A/$File/P10105934959E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2256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Gjesdal kommune;</Company>
  <LinksUpToDate>false</LinksUpToDate>
  <CharactersWithSpaces>14187</CharactersWithSpaces>
  <SharedDoc>false</SharedDoc>
  <HLinks>
    <vt:vector size="6" baseType="variant">
      <vt:variant>
        <vt:i4>7405670</vt:i4>
      </vt:variant>
      <vt:variant>
        <vt:i4>-1</vt:i4>
      </vt:variant>
      <vt:variant>
        <vt:i4>1033</vt:i4>
      </vt:variant>
      <vt:variant>
        <vt:i4>1</vt:i4>
      </vt:variant>
      <vt:variant>
        <vt:lpwstr>http://www.minskole.no/minskole/baerland/pilot.nsf/nt/FFE7E550386190BAC12577E000346A4A/$File/P10105934959E.JPG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Skolesjefen</dc:creator>
  <cp:lastModifiedBy>Siri Murvold</cp:lastModifiedBy>
  <cp:revision>2</cp:revision>
  <cp:lastPrinted>2016-03-07T12:43:00Z</cp:lastPrinted>
  <dcterms:created xsi:type="dcterms:W3CDTF">2016-03-07T12:49:00Z</dcterms:created>
  <dcterms:modified xsi:type="dcterms:W3CDTF">2016-03-07T12:49:00Z</dcterms:modified>
</cp:coreProperties>
</file>